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4E1B" w14:textId="17C613F2" w:rsidR="004E3DF1" w:rsidRPr="004E3DF1" w:rsidRDefault="004E3DF1" w:rsidP="004E3DF1">
      <w:pPr>
        <w:rPr>
          <w:b/>
          <w:bCs/>
          <w:sz w:val="24"/>
          <w:szCs w:val="24"/>
        </w:rPr>
      </w:pPr>
      <w:r w:rsidRPr="004E3DF1">
        <w:rPr>
          <w:b/>
          <w:bCs/>
          <w:sz w:val="24"/>
          <w:szCs w:val="24"/>
        </w:rPr>
        <w:t>Orde, Verantwoordelijkheid en Normschending</w:t>
      </w:r>
    </w:p>
    <w:p w14:paraId="4E51E777" w14:textId="1D981FBA" w:rsidR="004E3DF1" w:rsidRDefault="004E3DF1" w:rsidP="007E3934">
      <w:pPr>
        <w:rPr>
          <w:i/>
          <w:iCs/>
        </w:rPr>
      </w:pPr>
      <w:r w:rsidRPr="004E3DF1">
        <w:rPr>
          <w:i/>
          <w:iCs/>
        </w:rPr>
        <w:t>Een conceptueel raamwerk voor een alternatief justitieel systeem</w:t>
      </w:r>
    </w:p>
    <w:p w14:paraId="2E5E1497" w14:textId="77777777" w:rsidR="004E3DF1" w:rsidRPr="004E3DF1" w:rsidRDefault="004E3DF1" w:rsidP="007E3934"/>
    <w:p w14:paraId="0DEDB1B1" w14:textId="0B72CDE8" w:rsidR="00811551" w:rsidRDefault="00811551" w:rsidP="007E3934">
      <w:pPr>
        <w:rPr>
          <w:b/>
          <w:bCs/>
        </w:rPr>
      </w:pPr>
      <w:r w:rsidRPr="00811551">
        <w:rPr>
          <w:b/>
          <w:bCs/>
        </w:rPr>
        <w:t xml:space="preserve">Inleiding </w:t>
      </w:r>
    </w:p>
    <w:p w14:paraId="60D215D2" w14:textId="43D13731" w:rsidR="00811551" w:rsidRDefault="00811551" w:rsidP="007E3934">
      <w:pPr>
        <w:rPr>
          <w:b/>
          <w:bCs/>
        </w:rPr>
      </w:pPr>
      <w:r w:rsidRPr="00811551">
        <w:t>Het huidige straf- en sanctiesysteem is grotendeels gebaseerd op het principe dat schuld kan worden gecompenseerd door tijd. Vrijheidsontneming fungeert daarbij als abstracte maat voor maatschappelijke schade: wie ernstig faalt, verliest langdurig zijn vrijheid. In de praktijk blijkt deze benadering structurele beperkingen te hebben. Schuld wordt onpersoonlijk, verantwoordelijkheid diffuus en herstel grotendeels symbolisch. Recidivecijfers blijven hoog, maatschappelijke schade stapelt zich op en het gevoel van rechtvaardigheid neemt af, zowel bij slachtoffers als binnen de samenleving als geheel. Tegelijkertijd is het publieke debat over straf en orde beperkt geraakt tot aanpassingen binnen bestaande kaders. Kritiek op het systeem wordt vaak moreel geduid, terwijl alternatieven zelden verder reiken dan optimalisaties van dezelfde uitgangspunten. Daarmee blijft een fundamentelere vraag onderbelicht: wat als het tekortschieten niet primair voortkomt uit uitvoering, maar uit het onderliggende systeemdenken zelf? Dit document vertrekt vanuit die vraag. Niet met de intentie een direct toepasbaar beleidsmodel te presenteren, maar om een radicale denkoefening te ontwikkelen. Extreme modellen vervullen in deze context een analytische functie. Zij maken zichtbaar waar aannames impliciet blijven, waar grenzen liggen en welke consequenties doorgaans buiten beschouwing worden gelaten. Zoals stresstests in technische systemen falen blootleggen voordat zij zich in de praktijk manifesteren, kan een radicale maatschappelijke denkoefening structurele tekortkomingen expliciteren. Het hier uitgewerkte model, een gesloten samenleving waarin straf wordt vertaald naar concrete arbeid en bijdrage, moet vanuit dat perspectief worden gelezen. Het is geen voorstel tot invoering en geen normatief eindpunt. Het is een conceptueel raamwerk dat onderzoekt wat er gebeurt wanneer schuld niet langer abstract is, wanneer samenleven niet vanzelfsprekend wordt verondersteld en wanneer orde niet uitsluitend extern wordt gehandhaafd, maar intern moet ontstaan. De waarde van dit document ligt niet in de vraag of het beschreven systeem wenselijk is, maar in wat het blootlegt over bestaande structuren. Door het denken voorbij gangbare grenzen te trekken, worden aannames zichtbaar die anders onuitgesproken blijven</w:t>
      </w:r>
      <w:r w:rsidRPr="00811551">
        <w:rPr>
          <w:b/>
          <w:bCs/>
        </w:rPr>
        <w:t>.</w:t>
      </w:r>
    </w:p>
    <w:p w14:paraId="5BD01C5C" w14:textId="77777777" w:rsidR="00811551" w:rsidRDefault="00811551" w:rsidP="007E3934">
      <w:pPr>
        <w:rPr>
          <w:b/>
          <w:bCs/>
        </w:rPr>
      </w:pPr>
    </w:p>
    <w:p w14:paraId="71C637C0" w14:textId="77777777" w:rsidR="00F72165" w:rsidRPr="00F72165" w:rsidRDefault="00F72165" w:rsidP="00F72165">
      <w:pPr>
        <w:rPr>
          <w:b/>
          <w:bCs/>
        </w:rPr>
      </w:pPr>
      <w:r w:rsidRPr="00F72165">
        <w:rPr>
          <w:b/>
          <w:bCs/>
        </w:rPr>
        <w:t>Theoretisch uitgangspunt: van intentie naar systeemgedrag</w:t>
      </w:r>
    </w:p>
    <w:p w14:paraId="5C55B81C" w14:textId="77777777" w:rsidR="00F72165" w:rsidRPr="00F72165" w:rsidRDefault="00F72165" w:rsidP="00F72165">
      <w:r w:rsidRPr="00F72165">
        <w:t>Dit document vertrekt vanuit de stelling dat samenlevingen niet primair functioneren op basis van morele intenties, maar op basis van voorspelbaar gedrag binnen afdwingbare structuren. Individuele overtuigingen, empathie of goede bedoelingen kunnen bijdragen aan sociaal functioneren, maar vormen geen betrouwbaar fundament voor duurzame orde in complexe samenlevingen.</w:t>
      </w:r>
    </w:p>
    <w:p w14:paraId="5F84F1A5" w14:textId="77777777" w:rsidR="00F72165" w:rsidRPr="00F72165" w:rsidRDefault="00F72165" w:rsidP="00F72165">
      <w:r w:rsidRPr="00F72165">
        <w:t xml:space="preserve">Het raamwerk verplaatst de analyse daarom bewust van het morele karakter van het individu naar de functionele effecten van gedrag binnen een systeem. Niet de vraag </w:t>
      </w:r>
      <w:r w:rsidRPr="00F72165">
        <w:rPr>
          <w:i/>
          <w:iCs/>
        </w:rPr>
        <w:t>waarom</w:t>
      </w:r>
      <w:r w:rsidRPr="00F72165">
        <w:t xml:space="preserve"> iemand handelt, maar </w:t>
      </w:r>
      <w:r w:rsidRPr="00F72165">
        <w:rPr>
          <w:i/>
          <w:iCs/>
        </w:rPr>
        <w:t>wat</w:t>
      </w:r>
      <w:r w:rsidRPr="00F72165">
        <w:t xml:space="preserve"> dat handelen structureel veroorzaakt, staat centraal. Dit impliceert een verschuiving van normatieve beoordeling naar systeemlogica.</w:t>
      </w:r>
    </w:p>
    <w:p w14:paraId="0A37413A" w14:textId="77777777" w:rsidR="00F72165" w:rsidRPr="00F72165" w:rsidRDefault="00F72165" w:rsidP="00F72165">
      <w:r w:rsidRPr="00F72165">
        <w:t>Binnen dit perspectief wordt verantwoordelijkheid niet opgevat als innerlijke gezindheid, maar als zichtbaar en herhaalbaar gedrag. Rehabilitatie wordt niet gedefinieerd als morele transformatie, maar als aantoonbare deelname aan een orde waarin rechten, plichten en consequenties voorspelbaar zijn.</w:t>
      </w:r>
    </w:p>
    <w:p w14:paraId="04CE1255" w14:textId="77777777" w:rsidR="00F72165" w:rsidRPr="00F72165" w:rsidRDefault="00F72165" w:rsidP="00F72165">
      <w:r w:rsidRPr="00F72165">
        <w:lastRenderedPageBreak/>
        <w:t>Deze benadering impliceert geen negatief mensbeeld, maar erkent juist de beperkingen van morele aannames in gesloten en gespannen contexten. Het systeem wordt zo ontworpen dat het ook functioneert wanneer morele motivatie afwezig, wisselend of opportunistisch is.</w:t>
      </w:r>
    </w:p>
    <w:p w14:paraId="70A20C8F" w14:textId="77777777" w:rsidR="00F72165" w:rsidRPr="00F72165" w:rsidRDefault="00F72165" w:rsidP="00F72165">
      <w:r w:rsidRPr="00F72165">
        <w:t>Door deze focus op systeemgedrag in plaats van intentie ontstaat een raamwerk waarin orde niet afhankelijk is van individuele goedheid, maar van structurele consistentie. Dat maakt het mogelijk om normschending niet te moraliseren, maar functioneel te classificeren en proportioneel te beantwoorden.</w:t>
      </w:r>
    </w:p>
    <w:p w14:paraId="7F56378C" w14:textId="77777777" w:rsidR="004E3DF1" w:rsidRDefault="004E3DF1" w:rsidP="007E3934">
      <w:pPr>
        <w:rPr>
          <w:b/>
          <w:bCs/>
        </w:rPr>
      </w:pPr>
    </w:p>
    <w:p w14:paraId="293DF4DC" w14:textId="77777777" w:rsidR="004E3DF1" w:rsidRDefault="004E3DF1" w:rsidP="007E3934">
      <w:pPr>
        <w:rPr>
          <w:b/>
          <w:bCs/>
        </w:rPr>
      </w:pPr>
    </w:p>
    <w:p w14:paraId="6DD222BB" w14:textId="77777777" w:rsidR="004E3DF1" w:rsidRDefault="004E3DF1" w:rsidP="007E3934">
      <w:pPr>
        <w:rPr>
          <w:b/>
          <w:bCs/>
        </w:rPr>
      </w:pPr>
    </w:p>
    <w:p w14:paraId="4A2219FA" w14:textId="77777777" w:rsidR="004E3DF1" w:rsidRDefault="004E3DF1" w:rsidP="007E3934">
      <w:pPr>
        <w:rPr>
          <w:b/>
          <w:bCs/>
        </w:rPr>
      </w:pPr>
    </w:p>
    <w:p w14:paraId="7DA46942" w14:textId="77777777" w:rsidR="004E3DF1" w:rsidRDefault="004E3DF1" w:rsidP="007E3934">
      <w:pPr>
        <w:rPr>
          <w:b/>
          <w:bCs/>
        </w:rPr>
      </w:pPr>
    </w:p>
    <w:p w14:paraId="38E043FA" w14:textId="77777777" w:rsidR="004E3DF1" w:rsidRDefault="004E3DF1" w:rsidP="007E3934">
      <w:pPr>
        <w:rPr>
          <w:b/>
          <w:bCs/>
        </w:rPr>
      </w:pPr>
    </w:p>
    <w:p w14:paraId="283B0E33" w14:textId="77777777" w:rsidR="004E3DF1" w:rsidRDefault="004E3DF1" w:rsidP="007E3934">
      <w:pPr>
        <w:rPr>
          <w:b/>
          <w:bCs/>
        </w:rPr>
      </w:pPr>
    </w:p>
    <w:p w14:paraId="1E0E8AA9" w14:textId="77777777" w:rsidR="004E3DF1" w:rsidRDefault="004E3DF1" w:rsidP="007E3934">
      <w:pPr>
        <w:rPr>
          <w:b/>
          <w:bCs/>
        </w:rPr>
      </w:pPr>
    </w:p>
    <w:p w14:paraId="68514321" w14:textId="77777777" w:rsidR="004E3DF1" w:rsidRDefault="004E3DF1" w:rsidP="007E3934">
      <w:pPr>
        <w:rPr>
          <w:b/>
          <w:bCs/>
        </w:rPr>
      </w:pPr>
    </w:p>
    <w:p w14:paraId="30A492B0" w14:textId="77777777" w:rsidR="00F72165" w:rsidRDefault="00F72165" w:rsidP="007E3934">
      <w:pPr>
        <w:rPr>
          <w:b/>
          <w:bCs/>
        </w:rPr>
      </w:pPr>
    </w:p>
    <w:p w14:paraId="6890AA18" w14:textId="77777777" w:rsidR="00F72165" w:rsidRDefault="00F72165" w:rsidP="007E3934">
      <w:pPr>
        <w:rPr>
          <w:b/>
          <w:bCs/>
        </w:rPr>
      </w:pPr>
    </w:p>
    <w:p w14:paraId="21525EC4" w14:textId="77777777" w:rsidR="00F72165" w:rsidRDefault="00F72165" w:rsidP="007E3934">
      <w:pPr>
        <w:rPr>
          <w:b/>
          <w:bCs/>
        </w:rPr>
      </w:pPr>
    </w:p>
    <w:p w14:paraId="5552442E" w14:textId="77777777" w:rsidR="00F72165" w:rsidRDefault="00F72165" w:rsidP="007E3934">
      <w:pPr>
        <w:rPr>
          <w:b/>
          <w:bCs/>
        </w:rPr>
      </w:pPr>
    </w:p>
    <w:p w14:paraId="5804FD99" w14:textId="77777777" w:rsidR="00F72165" w:rsidRDefault="00F72165" w:rsidP="007E3934">
      <w:pPr>
        <w:rPr>
          <w:b/>
          <w:bCs/>
        </w:rPr>
      </w:pPr>
    </w:p>
    <w:p w14:paraId="544E716C" w14:textId="77777777" w:rsidR="00F72165" w:rsidRDefault="00F72165" w:rsidP="007E3934">
      <w:pPr>
        <w:rPr>
          <w:b/>
          <w:bCs/>
        </w:rPr>
      </w:pPr>
    </w:p>
    <w:p w14:paraId="305CCCE6" w14:textId="77777777" w:rsidR="00F72165" w:rsidRDefault="00F72165" w:rsidP="007E3934">
      <w:pPr>
        <w:rPr>
          <w:b/>
          <w:bCs/>
        </w:rPr>
      </w:pPr>
    </w:p>
    <w:p w14:paraId="30CA8D5D" w14:textId="77777777" w:rsidR="00F72165" w:rsidRDefault="00F72165" w:rsidP="007E3934">
      <w:pPr>
        <w:rPr>
          <w:b/>
          <w:bCs/>
        </w:rPr>
      </w:pPr>
    </w:p>
    <w:p w14:paraId="79CC0650" w14:textId="77777777" w:rsidR="00F72165" w:rsidRDefault="00F72165" w:rsidP="007E3934">
      <w:pPr>
        <w:rPr>
          <w:b/>
          <w:bCs/>
        </w:rPr>
      </w:pPr>
    </w:p>
    <w:p w14:paraId="60FF07FD" w14:textId="77777777" w:rsidR="00F72165" w:rsidRDefault="00F72165" w:rsidP="007E3934">
      <w:pPr>
        <w:rPr>
          <w:b/>
          <w:bCs/>
        </w:rPr>
      </w:pPr>
    </w:p>
    <w:p w14:paraId="2FFF4165" w14:textId="77777777" w:rsidR="00F72165" w:rsidRDefault="00F72165" w:rsidP="007E3934">
      <w:pPr>
        <w:rPr>
          <w:b/>
          <w:bCs/>
        </w:rPr>
      </w:pPr>
    </w:p>
    <w:p w14:paraId="3D17E835" w14:textId="77777777" w:rsidR="00F72165" w:rsidRDefault="00F72165" w:rsidP="007E3934">
      <w:pPr>
        <w:rPr>
          <w:b/>
          <w:bCs/>
        </w:rPr>
      </w:pPr>
    </w:p>
    <w:p w14:paraId="3E5D0AED" w14:textId="77777777" w:rsidR="00F72165" w:rsidRDefault="00F72165" w:rsidP="007E3934">
      <w:pPr>
        <w:rPr>
          <w:b/>
          <w:bCs/>
        </w:rPr>
      </w:pPr>
    </w:p>
    <w:p w14:paraId="44CC0535" w14:textId="77777777" w:rsidR="00F72165" w:rsidRDefault="00F72165" w:rsidP="007E3934">
      <w:pPr>
        <w:rPr>
          <w:b/>
          <w:bCs/>
        </w:rPr>
      </w:pPr>
    </w:p>
    <w:p w14:paraId="66E0538B" w14:textId="77777777" w:rsidR="00F72165" w:rsidRDefault="00F72165" w:rsidP="007E3934">
      <w:pPr>
        <w:rPr>
          <w:b/>
          <w:bCs/>
        </w:rPr>
      </w:pPr>
    </w:p>
    <w:p w14:paraId="4A29EC88" w14:textId="77777777" w:rsidR="00F72165" w:rsidRDefault="00F72165" w:rsidP="007E3934">
      <w:pPr>
        <w:rPr>
          <w:b/>
          <w:bCs/>
        </w:rPr>
      </w:pPr>
    </w:p>
    <w:p w14:paraId="7C0F0263" w14:textId="77777777" w:rsidR="004E3DF1" w:rsidRDefault="004E3DF1" w:rsidP="007E3934">
      <w:pPr>
        <w:rPr>
          <w:b/>
          <w:bCs/>
        </w:rPr>
      </w:pPr>
    </w:p>
    <w:p w14:paraId="661847C7" w14:textId="769C0DF3" w:rsidR="007E3934" w:rsidRPr="007E3934" w:rsidRDefault="007E3934" w:rsidP="007E3934">
      <w:pPr>
        <w:rPr>
          <w:b/>
          <w:bCs/>
        </w:rPr>
      </w:pPr>
      <w:r w:rsidRPr="007E3934">
        <w:rPr>
          <w:b/>
          <w:bCs/>
        </w:rPr>
        <w:lastRenderedPageBreak/>
        <w:t>DEEL I</w:t>
      </w:r>
    </w:p>
    <w:p w14:paraId="4C869601" w14:textId="77777777" w:rsidR="007E3934" w:rsidRPr="007E3934" w:rsidRDefault="007E3934" w:rsidP="007E3934">
      <w:pPr>
        <w:rPr>
          <w:b/>
          <w:bCs/>
        </w:rPr>
      </w:pPr>
      <w:r w:rsidRPr="007E3934">
        <w:rPr>
          <w:b/>
          <w:bCs/>
        </w:rPr>
        <w:t>Fundament en oorspronkelijke gedachtegang</w:t>
      </w:r>
    </w:p>
    <w:p w14:paraId="62356FBD" w14:textId="77777777" w:rsidR="007E3934" w:rsidRPr="007E3934" w:rsidRDefault="007E3934" w:rsidP="007E3934">
      <w:pPr>
        <w:rPr>
          <w:b/>
          <w:bCs/>
        </w:rPr>
      </w:pPr>
      <w:r w:rsidRPr="007E3934">
        <w:rPr>
          <w:b/>
          <w:bCs/>
        </w:rPr>
        <w:t>1. Aanleiding: onvrede met het huidige strafmodel</w:t>
      </w:r>
    </w:p>
    <w:p w14:paraId="370C9B86" w14:textId="77777777" w:rsidR="007E3934" w:rsidRPr="007E3934" w:rsidRDefault="007E3934" w:rsidP="007E3934">
      <w:r w:rsidRPr="007E3934">
        <w:t>Het vertrekpunt van dit concept ligt in een fundamentele onvrede met de wijze waarop in Nederland straf wordt opgelegd aan criminelen. De dominante vorm van straf – langdurige vrijheidsbeneming – wordt ervaren als:</w:t>
      </w:r>
    </w:p>
    <w:p w14:paraId="79B732CD" w14:textId="77777777" w:rsidR="007E3934" w:rsidRPr="007E3934" w:rsidRDefault="007E3934" w:rsidP="007E3934">
      <w:pPr>
        <w:numPr>
          <w:ilvl w:val="0"/>
          <w:numId w:val="1"/>
        </w:numPr>
      </w:pPr>
      <w:r w:rsidRPr="007E3934">
        <w:t>passief: de veroordeelde “zit” zijn straf uit;</w:t>
      </w:r>
    </w:p>
    <w:p w14:paraId="0424DB7C" w14:textId="77777777" w:rsidR="007E3934" w:rsidRPr="007E3934" w:rsidRDefault="007E3934" w:rsidP="007E3934">
      <w:pPr>
        <w:numPr>
          <w:ilvl w:val="0"/>
          <w:numId w:val="1"/>
        </w:numPr>
      </w:pPr>
      <w:r w:rsidRPr="007E3934">
        <w:t>abstract: de schade aan de samenleving wordt niet zichtbaar hersteld;</w:t>
      </w:r>
    </w:p>
    <w:p w14:paraId="1504E503" w14:textId="77777777" w:rsidR="007E3934" w:rsidRPr="007E3934" w:rsidRDefault="007E3934" w:rsidP="007E3934">
      <w:pPr>
        <w:numPr>
          <w:ilvl w:val="0"/>
          <w:numId w:val="1"/>
        </w:numPr>
      </w:pPr>
      <w:r w:rsidRPr="007E3934">
        <w:t>weinig vormend: moreel inzicht wordt verondersteld, maar zelden afgedwongen;</w:t>
      </w:r>
    </w:p>
    <w:p w14:paraId="77D26A12" w14:textId="77777777" w:rsidR="007E3934" w:rsidRPr="007E3934" w:rsidRDefault="007E3934" w:rsidP="007E3934">
      <w:pPr>
        <w:numPr>
          <w:ilvl w:val="0"/>
          <w:numId w:val="1"/>
        </w:numPr>
      </w:pPr>
      <w:r w:rsidRPr="007E3934">
        <w:t>inefficiënt: de samenleving draagt kosten, maar ontvangt nauwelijks tegenprestatie.</w:t>
      </w:r>
    </w:p>
    <w:p w14:paraId="5E3C2767" w14:textId="77777777" w:rsidR="007E3934" w:rsidRPr="007E3934" w:rsidRDefault="007E3934" w:rsidP="007E3934">
      <w:r w:rsidRPr="007E3934">
        <w:t>In dit kader rijst de vraag of langdurige opsluiting werkelijk bijdraagt aan:</w:t>
      </w:r>
    </w:p>
    <w:p w14:paraId="44C085CA" w14:textId="77777777" w:rsidR="007E3934" w:rsidRPr="007E3934" w:rsidRDefault="007E3934" w:rsidP="007E3934">
      <w:pPr>
        <w:numPr>
          <w:ilvl w:val="0"/>
          <w:numId w:val="2"/>
        </w:numPr>
      </w:pPr>
      <w:r w:rsidRPr="007E3934">
        <w:t>veiligheid op lange termijn;</w:t>
      </w:r>
    </w:p>
    <w:p w14:paraId="28D97B63" w14:textId="77777777" w:rsidR="007E3934" w:rsidRPr="007E3934" w:rsidRDefault="007E3934" w:rsidP="007E3934">
      <w:pPr>
        <w:numPr>
          <w:ilvl w:val="0"/>
          <w:numId w:val="2"/>
        </w:numPr>
      </w:pPr>
      <w:r w:rsidRPr="007E3934">
        <w:t>gedragsverandering;</w:t>
      </w:r>
    </w:p>
    <w:p w14:paraId="3A5F591C" w14:textId="77777777" w:rsidR="007E3934" w:rsidRPr="007E3934" w:rsidRDefault="007E3934" w:rsidP="007E3934">
      <w:pPr>
        <w:numPr>
          <w:ilvl w:val="0"/>
          <w:numId w:val="2"/>
        </w:numPr>
      </w:pPr>
      <w:r w:rsidRPr="007E3934">
        <w:t>of het herstellen van maatschappelijke schade.</w:t>
      </w:r>
    </w:p>
    <w:p w14:paraId="76EA6055" w14:textId="77777777" w:rsidR="007E3934" w:rsidRPr="007E3934" w:rsidRDefault="007E3934" w:rsidP="007E3934">
      <w:r w:rsidRPr="007E3934">
        <w:t>De centrale kritiek luidt dat het huidige systeem onvoldoende appelleert aan verantwoordelijkheid.</w:t>
      </w:r>
    </w:p>
    <w:p w14:paraId="187EA2EE" w14:textId="77777777" w:rsidR="007E3934" w:rsidRPr="007E3934" w:rsidRDefault="00F72165" w:rsidP="007E3934">
      <w:r>
        <w:pict w14:anchorId="5A03E97B">
          <v:rect id="_x0000_i1025" style="width:0;height:1.5pt" o:hralign="center" o:hrstd="t" o:hr="t" fillcolor="#a0a0a0" stroked="f"/>
        </w:pict>
      </w:r>
    </w:p>
    <w:p w14:paraId="4D3D364A" w14:textId="77777777" w:rsidR="007E3934" w:rsidRPr="007E3934" w:rsidRDefault="007E3934" w:rsidP="007E3934">
      <w:pPr>
        <w:rPr>
          <w:b/>
          <w:bCs/>
        </w:rPr>
      </w:pPr>
      <w:r w:rsidRPr="007E3934">
        <w:rPr>
          <w:b/>
          <w:bCs/>
        </w:rPr>
        <w:t>2. Straf als schuldaflossing aan de samenleving</w:t>
      </w:r>
    </w:p>
    <w:p w14:paraId="405886B4" w14:textId="77777777" w:rsidR="007E3934" w:rsidRPr="007E3934" w:rsidRDefault="007E3934" w:rsidP="007E3934">
      <w:r w:rsidRPr="007E3934">
        <w:t>In plaats van straf te beschouwen als louter vergelding of isolatie, wordt hier voorgesteld straf te herdefiniëren als:</w:t>
      </w:r>
    </w:p>
    <w:p w14:paraId="1F348EB8" w14:textId="77777777" w:rsidR="007E3934" w:rsidRPr="007E3934" w:rsidRDefault="007E3934" w:rsidP="007E3934">
      <w:r w:rsidRPr="007E3934">
        <w:t>het afbetalen van schuld aan de samenleving door middel van arbeid.</w:t>
      </w:r>
    </w:p>
    <w:p w14:paraId="3E53EED4" w14:textId="77777777" w:rsidR="007E3934" w:rsidRPr="007E3934" w:rsidRDefault="007E3934" w:rsidP="007E3934">
      <w:r w:rsidRPr="007E3934">
        <w:t>De kern van deze gedachte is dat wie de samenleving schaadt:</w:t>
      </w:r>
    </w:p>
    <w:p w14:paraId="34FE0785" w14:textId="77777777" w:rsidR="007E3934" w:rsidRPr="007E3934" w:rsidRDefault="007E3934" w:rsidP="007E3934">
      <w:pPr>
        <w:numPr>
          <w:ilvl w:val="0"/>
          <w:numId w:val="3"/>
        </w:numPr>
      </w:pPr>
      <w:r w:rsidRPr="007E3934">
        <w:t>niet enkel zijn vrijheid verliest,</w:t>
      </w:r>
    </w:p>
    <w:p w14:paraId="10733E41" w14:textId="77777777" w:rsidR="007E3934" w:rsidRPr="007E3934" w:rsidRDefault="007E3934" w:rsidP="007E3934">
      <w:pPr>
        <w:numPr>
          <w:ilvl w:val="0"/>
          <w:numId w:val="3"/>
        </w:numPr>
      </w:pPr>
      <w:r w:rsidRPr="007E3934">
        <w:t>maar verplicht wordt om actief bij te dragen aan het herstel van maatschappelijke waarde.</w:t>
      </w:r>
    </w:p>
    <w:p w14:paraId="3027FB49" w14:textId="77777777" w:rsidR="007E3934" w:rsidRPr="007E3934" w:rsidRDefault="007E3934" w:rsidP="007E3934">
      <w:r w:rsidRPr="007E3934">
        <w:t>Een gevangenisstraf van bijvoorbeeld dertig jaar zou binnen dit model niet primair bestaan uit dertig jaar opsluiting, maar uit:</w:t>
      </w:r>
    </w:p>
    <w:p w14:paraId="08DFF7CA" w14:textId="77777777" w:rsidR="007E3934" w:rsidRPr="007E3934" w:rsidRDefault="007E3934" w:rsidP="007E3934">
      <w:pPr>
        <w:numPr>
          <w:ilvl w:val="0"/>
          <w:numId w:val="4"/>
        </w:numPr>
      </w:pPr>
      <w:r w:rsidRPr="007E3934">
        <w:t>een vooraf vastgestelde periode van verplichte arbeid;</w:t>
      </w:r>
    </w:p>
    <w:p w14:paraId="1331B2D0" w14:textId="77777777" w:rsidR="007E3934" w:rsidRPr="007E3934" w:rsidRDefault="007E3934" w:rsidP="007E3934">
      <w:pPr>
        <w:numPr>
          <w:ilvl w:val="0"/>
          <w:numId w:val="4"/>
        </w:numPr>
      </w:pPr>
      <w:r w:rsidRPr="007E3934">
        <w:t>verricht onder dwang;</w:t>
      </w:r>
    </w:p>
    <w:p w14:paraId="74A59267" w14:textId="77777777" w:rsidR="007E3934" w:rsidRPr="007E3934" w:rsidRDefault="007E3934" w:rsidP="007E3934">
      <w:pPr>
        <w:numPr>
          <w:ilvl w:val="0"/>
          <w:numId w:val="4"/>
        </w:numPr>
      </w:pPr>
      <w:r w:rsidRPr="007E3934">
        <w:t>ten bate van de samenleving als geheel.</w:t>
      </w:r>
    </w:p>
    <w:p w14:paraId="0EEE6624" w14:textId="77777777" w:rsidR="007E3934" w:rsidRPr="007E3934" w:rsidRDefault="007E3934" w:rsidP="007E3934">
      <w:r w:rsidRPr="007E3934">
        <w:t>Vrijheidsontneming blijft aanwezig, maar krijgt een instrumentele functie:</w:t>
      </w:r>
      <w:r w:rsidRPr="007E3934">
        <w:br/>
        <w:t>zij maakt arbeid en orde afdwingbaar.</w:t>
      </w:r>
    </w:p>
    <w:p w14:paraId="6AD13C22" w14:textId="77777777" w:rsidR="007E3934" w:rsidRPr="007E3934" w:rsidRDefault="00F72165" w:rsidP="007E3934">
      <w:r>
        <w:pict w14:anchorId="6320F5D6">
          <v:rect id="_x0000_i1026" style="width:0;height:1.5pt" o:hralign="center" o:hrstd="t" o:hr="t" fillcolor="#a0a0a0" stroked="f"/>
        </w:pict>
      </w:r>
    </w:p>
    <w:p w14:paraId="55C56744" w14:textId="77777777" w:rsidR="00615806" w:rsidRDefault="00615806" w:rsidP="007E3934">
      <w:pPr>
        <w:rPr>
          <w:b/>
          <w:bCs/>
        </w:rPr>
      </w:pPr>
    </w:p>
    <w:p w14:paraId="502417B4" w14:textId="77777777" w:rsidR="00615806" w:rsidRDefault="00615806" w:rsidP="007E3934">
      <w:pPr>
        <w:rPr>
          <w:b/>
          <w:bCs/>
        </w:rPr>
      </w:pPr>
    </w:p>
    <w:p w14:paraId="77FCC202" w14:textId="1117910B" w:rsidR="007E3934" w:rsidRPr="007E3934" w:rsidRDefault="007E3934" w:rsidP="007E3934">
      <w:pPr>
        <w:rPr>
          <w:b/>
          <w:bCs/>
        </w:rPr>
      </w:pPr>
      <w:r w:rsidRPr="007E3934">
        <w:rPr>
          <w:b/>
          <w:bCs/>
        </w:rPr>
        <w:lastRenderedPageBreak/>
        <w:t>3. Het eiland als gedachte-experiment</w:t>
      </w:r>
    </w:p>
    <w:p w14:paraId="36ABC907" w14:textId="77777777" w:rsidR="007E3934" w:rsidRPr="007E3934" w:rsidRDefault="007E3934" w:rsidP="007E3934">
      <w:r w:rsidRPr="007E3934">
        <w:t>Om deze herdefinitie van straf consequent door te voeren, wordt een radicaal concept geïntroduceerd: een afgesloten eiland (of gelijkwaardige zone) waar gedetineerden hun straf “afbetalen” door werk.</w:t>
      </w:r>
    </w:p>
    <w:p w14:paraId="774BE695" w14:textId="77777777" w:rsidR="007E3934" w:rsidRPr="007E3934" w:rsidRDefault="007E3934" w:rsidP="007E3934">
      <w:r w:rsidRPr="007E3934">
        <w:t>Dit eiland functioneert als:</w:t>
      </w:r>
    </w:p>
    <w:p w14:paraId="35D9E88D" w14:textId="77777777" w:rsidR="007E3934" w:rsidRPr="007E3934" w:rsidRDefault="007E3934" w:rsidP="007E3934">
      <w:pPr>
        <w:numPr>
          <w:ilvl w:val="0"/>
          <w:numId w:val="5"/>
        </w:numPr>
      </w:pPr>
      <w:r w:rsidRPr="007E3934">
        <w:t>een gesloten samenleving;</w:t>
      </w:r>
    </w:p>
    <w:p w14:paraId="03BB3DF8" w14:textId="77777777" w:rsidR="007E3934" w:rsidRPr="007E3934" w:rsidRDefault="007E3934" w:rsidP="007E3934">
      <w:pPr>
        <w:numPr>
          <w:ilvl w:val="0"/>
          <w:numId w:val="5"/>
        </w:numPr>
      </w:pPr>
      <w:r w:rsidRPr="007E3934">
        <w:t>afgesneden van de reguliere maatschappij;</w:t>
      </w:r>
    </w:p>
    <w:p w14:paraId="41451747" w14:textId="77777777" w:rsidR="007E3934" w:rsidRPr="007E3934" w:rsidRDefault="007E3934" w:rsidP="007E3934">
      <w:pPr>
        <w:numPr>
          <w:ilvl w:val="0"/>
          <w:numId w:val="5"/>
        </w:numPr>
      </w:pPr>
      <w:r w:rsidRPr="007E3934">
        <w:t>met eigen interne structuren, arbeid en orde.</w:t>
      </w:r>
    </w:p>
    <w:p w14:paraId="129AE3E0" w14:textId="77777777" w:rsidR="007E3934" w:rsidRPr="007E3934" w:rsidRDefault="007E3934" w:rsidP="007E3934">
      <w:r w:rsidRPr="007E3934">
        <w:t>Het eiland is geen metafoor, maar een concreet ruimtelijk kader waarin:</w:t>
      </w:r>
    </w:p>
    <w:p w14:paraId="5B24BD20" w14:textId="77777777" w:rsidR="007E3934" w:rsidRPr="007E3934" w:rsidRDefault="007E3934" w:rsidP="007E3934">
      <w:pPr>
        <w:numPr>
          <w:ilvl w:val="0"/>
          <w:numId w:val="6"/>
        </w:numPr>
      </w:pPr>
      <w:r w:rsidRPr="007E3934">
        <w:t>de samenleving letterlijk wordt nagebouwd;</w:t>
      </w:r>
    </w:p>
    <w:p w14:paraId="2B7849AC" w14:textId="77777777" w:rsidR="007E3934" w:rsidRPr="007E3934" w:rsidRDefault="007E3934" w:rsidP="007E3934">
      <w:pPr>
        <w:numPr>
          <w:ilvl w:val="0"/>
          <w:numId w:val="6"/>
        </w:numPr>
      </w:pPr>
      <w:r w:rsidRPr="007E3934">
        <w:t>maar zonder de aanwezigheid van reguliere burgers.</w:t>
      </w:r>
    </w:p>
    <w:p w14:paraId="40AF052E" w14:textId="77777777" w:rsidR="007E3934" w:rsidRPr="007E3934" w:rsidRDefault="007E3934" w:rsidP="007E3934">
      <w:r w:rsidRPr="007E3934">
        <w:t>Het doel is niet comfort, maar confrontatie.</w:t>
      </w:r>
    </w:p>
    <w:p w14:paraId="15668A4F" w14:textId="77777777" w:rsidR="007E3934" w:rsidRPr="007E3934" w:rsidRDefault="00F72165" w:rsidP="007E3934">
      <w:r>
        <w:pict w14:anchorId="02841100">
          <v:rect id="_x0000_i1027" style="width:0;height:1.5pt" o:hralign="center" o:hrstd="t" o:hr="t" fillcolor="#a0a0a0" stroked="f"/>
        </w:pict>
      </w:r>
    </w:p>
    <w:p w14:paraId="19D4AEF3" w14:textId="77777777" w:rsidR="007E3934" w:rsidRPr="007E3934" w:rsidRDefault="007E3934" w:rsidP="007E3934">
      <w:pPr>
        <w:rPr>
          <w:b/>
          <w:bCs/>
        </w:rPr>
      </w:pPr>
      <w:r w:rsidRPr="007E3934">
        <w:rPr>
          <w:b/>
          <w:bCs/>
        </w:rPr>
        <w:t>4. De afwezigheid van “goede mensen” als morele katalysator</w:t>
      </w:r>
    </w:p>
    <w:p w14:paraId="0F48673D" w14:textId="57B1EEA1" w:rsidR="007E3934" w:rsidRPr="007E3934" w:rsidRDefault="007E3934" w:rsidP="007E3934">
      <w:r w:rsidRPr="007E3934">
        <w:t>Een van de meest fundamentele en controversiële uitgangspunten van het oorspronkelijke idee is dat:</w:t>
      </w:r>
    </w:p>
    <w:p w14:paraId="67AD4329" w14:textId="77777777" w:rsidR="007E3934" w:rsidRPr="007E3934" w:rsidRDefault="007E3934" w:rsidP="007E3934">
      <w:r w:rsidRPr="007E3934">
        <w:t>op het eiland geen ‘goede mensen’ aanwezig zouden moeten zijn.</w:t>
      </w:r>
    </w:p>
    <w:p w14:paraId="31BEC83B" w14:textId="77777777" w:rsidR="00343286" w:rsidRPr="00343286" w:rsidRDefault="00343286" w:rsidP="00343286">
      <w:r w:rsidRPr="00343286">
        <w:t>Met ‘goede mensen’ wordt in deze context niet gedoeld op morele superioriteit of individuele deugdzaamheid, maar op een functionele positie binnen het maatschappelijke systeem. Het betreft personen die structureel bijdragen aan orde, stabiliteit en voorspelbaarheid, en daarmee de morele en praktische randvoorwaarden van samenleven dragen.</w:t>
      </w:r>
    </w:p>
    <w:p w14:paraId="72233B3E" w14:textId="77777777" w:rsidR="007E3934" w:rsidRPr="007E3934" w:rsidRDefault="007E3934" w:rsidP="007E3934">
      <w:r w:rsidRPr="007E3934">
        <w:t>De eilandgemeenschap bestaat uitsluitend uit:</w:t>
      </w:r>
    </w:p>
    <w:p w14:paraId="64707D98" w14:textId="027E4549" w:rsidR="007E3934" w:rsidRPr="007E3934" w:rsidRDefault="007E3934" w:rsidP="00D43567">
      <w:pPr>
        <w:numPr>
          <w:ilvl w:val="0"/>
          <w:numId w:val="7"/>
        </w:numPr>
      </w:pPr>
      <w:r w:rsidRPr="007E3934">
        <w:t>mensen die veroordeeld zijn wegens crimineel gedrag</w:t>
      </w:r>
      <w:r w:rsidR="00343286">
        <w:t xml:space="preserve"> en hun straf moeten uitzitten.</w:t>
      </w:r>
    </w:p>
    <w:p w14:paraId="4A8F1D77" w14:textId="77777777" w:rsidR="007E3934" w:rsidRPr="007E3934" w:rsidRDefault="007E3934" w:rsidP="007E3934">
      <w:r w:rsidRPr="007E3934">
        <w:t>Deze radicale afbakening is geen cynisme, maar een bewuste pedagogische keuze.</w:t>
      </w:r>
    </w:p>
    <w:p w14:paraId="6F6A31A0" w14:textId="77777777" w:rsidR="007E3934" w:rsidRPr="007E3934" w:rsidRDefault="00F72165" w:rsidP="007E3934">
      <w:r>
        <w:pict w14:anchorId="1F8CE2F3">
          <v:rect id="_x0000_i1028" style="width:0;height:1.5pt" o:hralign="center" o:hrstd="t" o:hr="t" fillcolor="#a0a0a0" stroked="f"/>
        </w:pict>
      </w:r>
    </w:p>
    <w:p w14:paraId="57FEA755" w14:textId="77777777" w:rsidR="007E3934" w:rsidRPr="007E3934" w:rsidRDefault="007E3934" w:rsidP="007E3934">
      <w:pPr>
        <w:rPr>
          <w:b/>
          <w:bCs/>
        </w:rPr>
      </w:pPr>
      <w:r w:rsidRPr="007E3934">
        <w:rPr>
          <w:b/>
          <w:bCs/>
        </w:rPr>
        <w:t>5. De centrale morele stelling</w:t>
      </w:r>
    </w:p>
    <w:p w14:paraId="5F664A68" w14:textId="77777777" w:rsidR="007E3934" w:rsidRPr="007E3934" w:rsidRDefault="007E3934" w:rsidP="007E3934">
      <w:r w:rsidRPr="007E3934">
        <w:t>Aan deze keuze ligt een expliciete morele these ten grondslag:</w:t>
      </w:r>
    </w:p>
    <w:p w14:paraId="72417283" w14:textId="77777777" w:rsidR="007E3934" w:rsidRPr="007E3934" w:rsidRDefault="007E3934" w:rsidP="007E3934">
      <w:r w:rsidRPr="007E3934">
        <w:t>“In een samenleving kunnen de slechten alleen slecht zijn omdat de goeden goed zijn.</w:t>
      </w:r>
      <w:r w:rsidRPr="007E3934">
        <w:br/>
        <w:t>Als iedereen slecht zou zijn, zou de samenleving nooit kunnen functioneren.”</w:t>
      </w:r>
    </w:p>
    <w:p w14:paraId="53D2F9A9" w14:textId="77777777" w:rsidR="007E3934" w:rsidRPr="007E3934" w:rsidRDefault="007E3934" w:rsidP="007E3934">
      <w:r w:rsidRPr="007E3934">
        <w:t>Binnen de reguliere maatschappij profiteren antisociale individuen:</w:t>
      </w:r>
    </w:p>
    <w:p w14:paraId="5FC09BCA" w14:textId="77777777" w:rsidR="007E3934" w:rsidRPr="007E3934" w:rsidRDefault="007E3934" w:rsidP="00D43567">
      <w:pPr>
        <w:numPr>
          <w:ilvl w:val="0"/>
          <w:numId w:val="8"/>
        </w:numPr>
      </w:pPr>
      <w:r w:rsidRPr="007E3934">
        <w:t>van vertrouwen;</w:t>
      </w:r>
    </w:p>
    <w:p w14:paraId="7B257496" w14:textId="77777777" w:rsidR="007E3934" w:rsidRPr="007E3934" w:rsidRDefault="007E3934" w:rsidP="00D43567">
      <w:pPr>
        <w:numPr>
          <w:ilvl w:val="0"/>
          <w:numId w:val="8"/>
        </w:numPr>
      </w:pPr>
      <w:r w:rsidRPr="007E3934">
        <w:t>van ordehandhaving door anderen;</w:t>
      </w:r>
    </w:p>
    <w:p w14:paraId="66F6A762" w14:textId="77777777" w:rsidR="007E3934" w:rsidRPr="007E3934" w:rsidRDefault="007E3934" w:rsidP="00D43567">
      <w:pPr>
        <w:numPr>
          <w:ilvl w:val="0"/>
          <w:numId w:val="8"/>
        </w:numPr>
      </w:pPr>
      <w:r w:rsidRPr="007E3934">
        <w:t>van infrastructuur en solidariteit die zij zelf ondermijnen.</w:t>
      </w:r>
    </w:p>
    <w:p w14:paraId="1F805569" w14:textId="77777777" w:rsidR="007E3934" w:rsidRPr="007E3934" w:rsidRDefault="007E3934" w:rsidP="007E3934">
      <w:r w:rsidRPr="007E3934">
        <w:t>Op het eiland valt deze morele asymmetrie weg.</w:t>
      </w:r>
    </w:p>
    <w:p w14:paraId="19596BD2" w14:textId="77777777" w:rsidR="007E3934" w:rsidRPr="007E3934" w:rsidRDefault="007E3934" w:rsidP="007E3934">
      <w:r w:rsidRPr="007E3934">
        <w:lastRenderedPageBreak/>
        <w:t>Gedetineerden worden geconfronteerd met:</w:t>
      </w:r>
    </w:p>
    <w:p w14:paraId="168A267E" w14:textId="77777777" w:rsidR="007E3934" w:rsidRPr="007E3934" w:rsidRDefault="007E3934" w:rsidP="00D43567">
      <w:pPr>
        <w:numPr>
          <w:ilvl w:val="0"/>
          <w:numId w:val="9"/>
        </w:numPr>
      </w:pPr>
      <w:r w:rsidRPr="007E3934">
        <w:t>een gemeenschap waarin niemand vanzelfsprekend betrouwbaar is;</w:t>
      </w:r>
    </w:p>
    <w:p w14:paraId="4CF36306" w14:textId="77777777" w:rsidR="007E3934" w:rsidRPr="007E3934" w:rsidRDefault="007E3934" w:rsidP="00D43567">
      <w:pPr>
        <w:numPr>
          <w:ilvl w:val="0"/>
          <w:numId w:val="9"/>
        </w:numPr>
      </w:pPr>
      <w:r w:rsidRPr="007E3934">
        <w:t>een omgeving waarin wantrouwen rationeel wordt;</w:t>
      </w:r>
    </w:p>
    <w:p w14:paraId="302AC050" w14:textId="77777777" w:rsidR="007E3934" w:rsidRPr="007E3934" w:rsidRDefault="007E3934" w:rsidP="00D43567">
      <w:pPr>
        <w:numPr>
          <w:ilvl w:val="0"/>
          <w:numId w:val="9"/>
        </w:numPr>
      </w:pPr>
      <w:r w:rsidRPr="007E3934">
        <w:t>de afwezigheid van morele dragende krachten.</w:t>
      </w:r>
    </w:p>
    <w:p w14:paraId="73207C73" w14:textId="77777777" w:rsidR="007E3934" w:rsidRPr="007E3934" w:rsidRDefault="007E3934" w:rsidP="007E3934">
      <w:r w:rsidRPr="007E3934">
        <w:t>Het beoogde effect is dat men ervaart, niet leert, wat er gebeurt wanneer de sociale bodem verdwijnt.</w:t>
      </w:r>
    </w:p>
    <w:p w14:paraId="40533B3E" w14:textId="77777777" w:rsidR="007E3934" w:rsidRPr="007E3934" w:rsidRDefault="00F72165" w:rsidP="007E3934">
      <w:r>
        <w:pict w14:anchorId="7AEB55B9">
          <v:rect id="_x0000_i1029" style="width:0;height:1.5pt" o:hralign="center" o:hrstd="t" o:hr="t" fillcolor="#a0a0a0" stroked="f"/>
        </w:pict>
      </w:r>
    </w:p>
    <w:p w14:paraId="54148FEA" w14:textId="77777777" w:rsidR="007E3934" w:rsidRPr="007E3934" w:rsidRDefault="007E3934" w:rsidP="007E3934">
      <w:pPr>
        <w:rPr>
          <w:b/>
          <w:bCs/>
        </w:rPr>
      </w:pPr>
      <w:r w:rsidRPr="007E3934">
        <w:rPr>
          <w:b/>
          <w:bCs/>
        </w:rPr>
        <w:t>6. Confrontatie in plaats van uitleg</w:t>
      </w:r>
    </w:p>
    <w:p w14:paraId="33E1EE68" w14:textId="77777777" w:rsidR="007E3934" w:rsidRPr="007E3934" w:rsidRDefault="007E3934" w:rsidP="007E3934">
      <w:r w:rsidRPr="007E3934">
        <w:t>In dit oorspronkelijke denken is rehabilitatie geen resultaat van:</w:t>
      </w:r>
    </w:p>
    <w:p w14:paraId="7D83E2EB" w14:textId="77777777" w:rsidR="007E3934" w:rsidRPr="007E3934" w:rsidRDefault="007E3934" w:rsidP="00D43567">
      <w:pPr>
        <w:numPr>
          <w:ilvl w:val="0"/>
          <w:numId w:val="10"/>
        </w:numPr>
      </w:pPr>
      <w:r w:rsidRPr="007E3934">
        <w:t>therapie;</w:t>
      </w:r>
    </w:p>
    <w:p w14:paraId="47A55B17" w14:textId="77777777" w:rsidR="007E3934" w:rsidRPr="007E3934" w:rsidRDefault="007E3934" w:rsidP="00D43567">
      <w:pPr>
        <w:numPr>
          <w:ilvl w:val="0"/>
          <w:numId w:val="10"/>
        </w:numPr>
      </w:pPr>
      <w:r w:rsidRPr="007E3934">
        <w:t>gesprekken;</w:t>
      </w:r>
    </w:p>
    <w:p w14:paraId="2DA455CD" w14:textId="77777777" w:rsidR="007E3934" w:rsidRPr="007E3934" w:rsidRDefault="007E3934" w:rsidP="00D43567">
      <w:pPr>
        <w:numPr>
          <w:ilvl w:val="0"/>
          <w:numId w:val="10"/>
        </w:numPr>
      </w:pPr>
      <w:r w:rsidRPr="007E3934">
        <w:t>morele instructie.</w:t>
      </w:r>
    </w:p>
    <w:p w14:paraId="147C6826" w14:textId="77777777" w:rsidR="007E3934" w:rsidRPr="007E3934" w:rsidRDefault="007E3934" w:rsidP="007E3934">
      <w:r w:rsidRPr="007E3934">
        <w:t>Integendeel: het uitgangspunt is dat werkelijk moreel inzicht slechts ontstaat wanneer:</w:t>
      </w:r>
    </w:p>
    <w:p w14:paraId="03B44902" w14:textId="77777777" w:rsidR="007E3934" w:rsidRPr="007E3934" w:rsidRDefault="007E3934" w:rsidP="00D43567">
      <w:pPr>
        <w:numPr>
          <w:ilvl w:val="0"/>
          <w:numId w:val="11"/>
        </w:numPr>
      </w:pPr>
      <w:r w:rsidRPr="007E3934">
        <w:t>antisociaal gedrag zijn voordelen verliest;</w:t>
      </w:r>
    </w:p>
    <w:p w14:paraId="366184FA" w14:textId="77777777" w:rsidR="007E3934" w:rsidRPr="007E3934" w:rsidRDefault="007E3934" w:rsidP="00D43567">
      <w:pPr>
        <w:numPr>
          <w:ilvl w:val="0"/>
          <w:numId w:val="11"/>
        </w:numPr>
      </w:pPr>
      <w:r w:rsidRPr="007E3934">
        <w:t>de negatieve externe effecten direct voelbaar worden;</w:t>
      </w:r>
    </w:p>
    <w:p w14:paraId="56374DF3" w14:textId="77777777" w:rsidR="007E3934" w:rsidRPr="007E3934" w:rsidRDefault="007E3934" w:rsidP="00D43567">
      <w:pPr>
        <w:numPr>
          <w:ilvl w:val="0"/>
          <w:numId w:val="11"/>
        </w:numPr>
      </w:pPr>
      <w:r w:rsidRPr="007E3934">
        <w:t>men zelf afhankelijk wordt van de kwaliteit van de gemeenschap.</w:t>
      </w:r>
    </w:p>
    <w:p w14:paraId="22B64908" w14:textId="77777777" w:rsidR="007E3934" w:rsidRPr="007E3934" w:rsidRDefault="007E3934" w:rsidP="007E3934">
      <w:r w:rsidRPr="007E3934">
        <w:t>De samenleving wordt zo een morele spiegel, niet een leslokaal.</w:t>
      </w:r>
    </w:p>
    <w:p w14:paraId="461C8502" w14:textId="77777777" w:rsidR="007E3934" w:rsidRPr="007E3934" w:rsidRDefault="00F72165" w:rsidP="007E3934">
      <w:r>
        <w:pict w14:anchorId="31449C0F">
          <v:rect id="_x0000_i1030" style="width:0;height:1.5pt" o:hralign="center" o:hrstd="t" o:hr="t" fillcolor="#a0a0a0" stroked="f"/>
        </w:pict>
      </w:r>
    </w:p>
    <w:p w14:paraId="4F27740B" w14:textId="77777777" w:rsidR="007E3934" w:rsidRPr="007E3934" w:rsidRDefault="007E3934" w:rsidP="007E3934">
      <w:pPr>
        <w:rPr>
          <w:b/>
          <w:bCs/>
        </w:rPr>
      </w:pPr>
      <w:r w:rsidRPr="007E3934">
        <w:rPr>
          <w:b/>
          <w:bCs/>
        </w:rPr>
        <w:t>7. De rauwe consequentie: “het met elkaar uit moeten rooien”</w:t>
      </w:r>
    </w:p>
    <w:p w14:paraId="379BAD6D" w14:textId="77777777" w:rsidR="007E3934" w:rsidRPr="007E3934" w:rsidRDefault="007E3934" w:rsidP="007E3934">
      <w:r w:rsidRPr="007E3934">
        <w:t>In zijn meest ongefilterde vorm bevat het oorspronkelijke idee een harde conclusie:</w:t>
      </w:r>
    </w:p>
    <w:p w14:paraId="6A5909DC" w14:textId="77777777" w:rsidR="007E3934" w:rsidRPr="007E3934" w:rsidRDefault="007E3934" w:rsidP="00D43567">
      <w:pPr>
        <w:numPr>
          <w:ilvl w:val="0"/>
          <w:numId w:val="12"/>
        </w:numPr>
      </w:pPr>
      <w:r w:rsidRPr="007E3934">
        <w:t>wanneer niemand goed is,</w:t>
      </w:r>
    </w:p>
    <w:p w14:paraId="74DC1FE6" w14:textId="77777777" w:rsidR="007E3934" w:rsidRPr="007E3934" w:rsidRDefault="007E3934" w:rsidP="00D43567">
      <w:pPr>
        <w:numPr>
          <w:ilvl w:val="0"/>
          <w:numId w:val="12"/>
        </w:numPr>
      </w:pPr>
      <w:r w:rsidRPr="007E3934">
        <w:t>wanneer niemand vanzelfsprekend beschermt,</w:t>
      </w:r>
    </w:p>
    <w:p w14:paraId="3BC0B8BC" w14:textId="77777777" w:rsidR="007E3934" w:rsidRPr="007E3934" w:rsidRDefault="007E3934" w:rsidP="00D43567">
      <w:pPr>
        <w:numPr>
          <w:ilvl w:val="0"/>
          <w:numId w:val="12"/>
        </w:numPr>
      </w:pPr>
      <w:r w:rsidRPr="007E3934">
        <w:t>wanneer niemand moreel compenseert,</w:t>
      </w:r>
    </w:p>
    <w:p w14:paraId="6B7BD9A3" w14:textId="77777777" w:rsidR="007E3934" w:rsidRPr="007E3934" w:rsidRDefault="007E3934" w:rsidP="007E3934">
      <w:r w:rsidRPr="007E3934">
        <w:t>dan worden gedetineerden gedwongen om:</w:t>
      </w:r>
    </w:p>
    <w:p w14:paraId="09593E26" w14:textId="77777777" w:rsidR="007E3934" w:rsidRPr="007E3934" w:rsidRDefault="007E3934" w:rsidP="00D43567">
      <w:pPr>
        <w:numPr>
          <w:ilvl w:val="0"/>
          <w:numId w:val="13"/>
        </w:numPr>
      </w:pPr>
      <w:r w:rsidRPr="007E3934">
        <w:t>orde te creëren,</w:t>
      </w:r>
    </w:p>
    <w:p w14:paraId="3FB1FC11" w14:textId="77777777" w:rsidR="007E3934" w:rsidRPr="007E3934" w:rsidRDefault="007E3934" w:rsidP="00D43567">
      <w:pPr>
        <w:numPr>
          <w:ilvl w:val="0"/>
          <w:numId w:val="13"/>
        </w:numPr>
      </w:pPr>
      <w:r w:rsidRPr="007E3934">
        <w:t>of te leven met chaos en de gevolgen daarvan.</w:t>
      </w:r>
    </w:p>
    <w:p w14:paraId="2A1FDDDC" w14:textId="77777777" w:rsidR="007E3934" w:rsidRPr="007E3934" w:rsidRDefault="007E3934" w:rsidP="007E3934">
      <w:r w:rsidRPr="007E3934">
        <w:t>De formulering “het met elkaar uitrooien” moet hier niet gelezen worden als expliciete wens tot geweld, maar als:</w:t>
      </w:r>
    </w:p>
    <w:p w14:paraId="238F17EA" w14:textId="77777777" w:rsidR="007E3934" w:rsidRPr="007E3934" w:rsidRDefault="007E3934" w:rsidP="00D43567">
      <w:pPr>
        <w:numPr>
          <w:ilvl w:val="0"/>
          <w:numId w:val="14"/>
        </w:numPr>
      </w:pPr>
      <w:r w:rsidRPr="007E3934">
        <w:t>erkenning van het risico;</w:t>
      </w:r>
    </w:p>
    <w:p w14:paraId="4395416D" w14:textId="77777777" w:rsidR="007E3934" w:rsidRPr="007E3934" w:rsidRDefault="007E3934" w:rsidP="00D43567">
      <w:pPr>
        <w:numPr>
          <w:ilvl w:val="0"/>
          <w:numId w:val="14"/>
        </w:numPr>
      </w:pPr>
      <w:r w:rsidRPr="007E3934">
        <w:t>bewustzijn van de existentiële spanning;</w:t>
      </w:r>
    </w:p>
    <w:p w14:paraId="4FFBCF22" w14:textId="77777777" w:rsidR="007E3934" w:rsidRPr="007E3934" w:rsidRDefault="007E3934" w:rsidP="00D43567">
      <w:pPr>
        <w:numPr>
          <w:ilvl w:val="0"/>
          <w:numId w:val="14"/>
        </w:numPr>
      </w:pPr>
      <w:r w:rsidRPr="007E3934">
        <w:t>en illustratie van hoe fundamenteel de morele confrontatie is.</w:t>
      </w:r>
    </w:p>
    <w:p w14:paraId="0A4631B5" w14:textId="77777777" w:rsidR="007E3934" w:rsidRPr="007E3934" w:rsidRDefault="007E3934" w:rsidP="007E3934">
      <w:r w:rsidRPr="007E3934">
        <w:t>Juist deze extremiteit maakt het gedachte-experiment scherp.</w:t>
      </w:r>
    </w:p>
    <w:p w14:paraId="0A04F97E" w14:textId="77777777" w:rsidR="007E3934" w:rsidRPr="007E3934" w:rsidRDefault="007E3934" w:rsidP="007E3934">
      <w:pPr>
        <w:rPr>
          <w:b/>
          <w:bCs/>
        </w:rPr>
      </w:pPr>
      <w:r w:rsidRPr="007E3934">
        <w:rPr>
          <w:b/>
          <w:bCs/>
        </w:rPr>
        <w:lastRenderedPageBreak/>
        <w:t>DEEL II</w:t>
      </w:r>
    </w:p>
    <w:p w14:paraId="7BE3FCFC" w14:textId="77777777" w:rsidR="007E3934" w:rsidRPr="007E3934" w:rsidRDefault="007E3934" w:rsidP="007E3934">
      <w:pPr>
        <w:rPr>
          <w:b/>
          <w:bCs/>
        </w:rPr>
      </w:pPr>
      <w:r w:rsidRPr="007E3934">
        <w:rPr>
          <w:b/>
          <w:bCs/>
        </w:rPr>
        <w:t>Functionele uitwerking van de eilandsamenleving</w:t>
      </w:r>
    </w:p>
    <w:p w14:paraId="746D41CF" w14:textId="77777777" w:rsidR="007E3934" w:rsidRPr="007E3934" w:rsidRDefault="007E3934" w:rsidP="007E3934">
      <w:pPr>
        <w:rPr>
          <w:b/>
          <w:bCs/>
        </w:rPr>
      </w:pPr>
      <w:r w:rsidRPr="007E3934">
        <w:rPr>
          <w:b/>
          <w:bCs/>
        </w:rPr>
        <w:t>1. De noodzakelijke correctie op het oorspronkelijke ideaal</w:t>
      </w:r>
    </w:p>
    <w:p w14:paraId="1E82A28E" w14:textId="77777777" w:rsidR="007E3934" w:rsidRPr="007E3934" w:rsidRDefault="007E3934" w:rsidP="007E3934">
      <w:r w:rsidRPr="007E3934">
        <w:t>Hoewel het uitgangspunt van een samenleving zonder “goede mensen” conceptueel krachtig is, wordt al snel duidelijk dat dit in de ontstaansfase van het eiland praktisch onhoudbaar is. Geen enkele samenleving – hoe beperkt ook – kan spontaan ontstaan zonder:</w:t>
      </w:r>
    </w:p>
    <w:p w14:paraId="14A2DAE9" w14:textId="77777777" w:rsidR="007E3934" w:rsidRPr="007E3934" w:rsidRDefault="007E3934" w:rsidP="00D43567">
      <w:pPr>
        <w:numPr>
          <w:ilvl w:val="0"/>
          <w:numId w:val="17"/>
        </w:numPr>
      </w:pPr>
      <w:r w:rsidRPr="007E3934">
        <w:t>initiële normstelling;</w:t>
      </w:r>
    </w:p>
    <w:p w14:paraId="46B4CE66" w14:textId="77777777" w:rsidR="007E3934" w:rsidRPr="007E3934" w:rsidRDefault="007E3934" w:rsidP="00D43567">
      <w:pPr>
        <w:numPr>
          <w:ilvl w:val="0"/>
          <w:numId w:val="17"/>
        </w:numPr>
      </w:pPr>
      <w:r w:rsidRPr="007E3934">
        <w:t>infrastructuur;</w:t>
      </w:r>
    </w:p>
    <w:p w14:paraId="215EE9E9" w14:textId="77777777" w:rsidR="007E3934" w:rsidRPr="007E3934" w:rsidRDefault="007E3934" w:rsidP="00D43567">
      <w:pPr>
        <w:numPr>
          <w:ilvl w:val="0"/>
          <w:numId w:val="17"/>
        </w:numPr>
      </w:pPr>
      <w:r w:rsidRPr="007E3934">
        <w:t>minimale veiligheid;</w:t>
      </w:r>
    </w:p>
    <w:p w14:paraId="514054BA" w14:textId="77777777" w:rsidR="007E3934" w:rsidRPr="007E3934" w:rsidRDefault="007E3934" w:rsidP="00D43567">
      <w:pPr>
        <w:numPr>
          <w:ilvl w:val="0"/>
          <w:numId w:val="17"/>
        </w:numPr>
      </w:pPr>
      <w:r w:rsidRPr="007E3934">
        <w:t>functionele organisatie.</w:t>
      </w:r>
    </w:p>
    <w:p w14:paraId="2BFF4F8B" w14:textId="77777777" w:rsidR="007E3934" w:rsidRPr="007E3934" w:rsidRDefault="007E3934" w:rsidP="007E3934">
      <w:r w:rsidRPr="007E3934">
        <w:t>Dit leidt tot een eerste, expliciete correctie op het oorspronkelijke ideaal:</w:t>
      </w:r>
      <w:r w:rsidRPr="007E3934">
        <w:br/>
        <w:t>het ontbreken van goede mensen kan geen beginpunt zijn, maar hoogstens een eindtoestand.</w:t>
      </w:r>
    </w:p>
    <w:p w14:paraId="7C9B5784" w14:textId="77777777" w:rsidR="007E3934" w:rsidRPr="007E3934" w:rsidRDefault="007E3934" w:rsidP="007E3934">
      <w:r w:rsidRPr="007E3934">
        <w:t>Deze correctie is geen ideologische concessie, maar een structurele noodzaak.</w:t>
      </w:r>
    </w:p>
    <w:p w14:paraId="6E7962DA" w14:textId="77777777" w:rsidR="007E3934" w:rsidRPr="007E3934" w:rsidRDefault="00F72165" w:rsidP="007E3934">
      <w:r>
        <w:pict w14:anchorId="68B26ED5">
          <v:rect id="_x0000_i1031" style="width:0;height:1.5pt" o:hralign="center" o:hrstd="t" o:hr="t" fillcolor="#a0a0a0" stroked="f"/>
        </w:pict>
      </w:r>
    </w:p>
    <w:p w14:paraId="41D247CC" w14:textId="77777777" w:rsidR="007E3934" w:rsidRPr="007E3934" w:rsidRDefault="007E3934" w:rsidP="007E3934">
      <w:pPr>
        <w:rPr>
          <w:b/>
          <w:bCs/>
        </w:rPr>
      </w:pPr>
      <w:r w:rsidRPr="007E3934">
        <w:rPr>
          <w:b/>
          <w:bCs/>
        </w:rPr>
        <w:t>2. De opstartfase: tijdelijke aanwezigheid van ‘goede mensen’</w:t>
      </w:r>
    </w:p>
    <w:p w14:paraId="3B1927AA" w14:textId="77777777" w:rsidR="007E3934" w:rsidRPr="007E3934" w:rsidRDefault="007E3934" w:rsidP="007E3934">
      <w:r w:rsidRPr="007E3934">
        <w:t>In de opstartfase van het eiland is de aanwezigheid van externe actoren onvermijdelijk. Dit betreft onder meer:</w:t>
      </w:r>
    </w:p>
    <w:p w14:paraId="4F137455" w14:textId="77777777" w:rsidR="007E3934" w:rsidRPr="007E3934" w:rsidRDefault="007E3934" w:rsidP="00D43567">
      <w:pPr>
        <w:numPr>
          <w:ilvl w:val="0"/>
          <w:numId w:val="18"/>
        </w:numPr>
      </w:pPr>
      <w:r w:rsidRPr="007E3934">
        <w:t>professionals op het gebied van veiligheid en organisatie;</w:t>
      </w:r>
    </w:p>
    <w:p w14:paraId="3862B6F9" w14:textId="77777777" w:rsidR="007E3934" w:rsidRPr="007E3934" w:rsidRDefault="007E3934" w:rsidP="00D43567">
      <w:pPr>
        <w:numPr>
          <w:ilvl w:val="0"/>
          <w:numId w:val="18"/>
        </w:numPr>
      </w:pPr>
      <w:r w:rsidRPr="007E3934">
        <w:t>technisch en logistiek personeel;</w:t>
      </w:r>
    </w:p>
    <w:p w14:paraId="3E123CFB" w14:textId="77777777" w:rsidR="007E3934" w:rsidRPr="007E3934" w:rsidRDefault="007E3934" w:rsidP="00D43567">
      <w:pPr>
        <w:numPr>
          <w:ilvl w:val="0"/>
          <w:numId w:val="18"/>
        </w:numPr>
      </w:pPr>
      <w:r w:rsidRPr="007E3934">
        <w:t>beleidsmatige en juridische toezichthouders.</w:t>
      </w:r>
    </w:p>
    <w:p w14:paraId="5CBA50CF" w14:textId="77777777" w:rsidR="007E3934" w:rsidRPr="007E3934" w:rsidRDefault="007E3934" w:rsidP="007E3934">
      <w:r w:rsidRPr="007E3934">
        <w:t>Deze actoren vervullen een instrumentele rol:</w:t>
      </w:r>
    </w:p>
    <w:p w14:paraId="72BAF70E" w14:textId="77777777" w:rsidR="007E3934" w:rsidRPr="007E3934" w:rsidRDefault="007E3934" w:rsidP="00D43567">
      <w:pPr>
        <w:numPr>
          <w:ilvl w:val="0"/>
          <w:numId w:val="19"/>
        </w:numPr>
      </w:pPr>
      <w:r w:rsidRPr="007E3934">
        <w:t>zij bouwen infrastructuur;</w:t>
      </w:r>
    </w:p>
    <w:p w14:paraId="09A4B678" w14:textId="77777777" w:rsidR="007E3934" w:rsidRPr="007E3934" w:rsidRDefault="007E3934" w:rsidP="00D43567">
      <w:pPr>
        <w:numPr>
          <w:ilvl w:val="0"/>
          <w:numId w:val="19"/>
        </w:numPr>
      </w:pPr>
      <w:r w:rsidRPr="007E3934">
        <w:t>stellen basisregels vast;</w:t>
      </w:r>
    </w:p>
    <w:p w14:paraId="0EF8E01B" w14:textId="77777777" w:rsidR="007E3934" w:rsidRPr="007E3934" w:rsidRDefault="007E3934" w:rsidP="00D43567">
      <w:pPr>
        <w:numPr>
          <w:ilvl w:val="0"/>
          <w:numId w:val="19"/>
        </w:numPr>
      </w:pPr>
      <w:r w:rsidRPr="007E3934">
        <w:t>zorgen voor een minimaal functionerende orde.</w:t>
      </w:r>
    </w:p>
    <w:p w14:paraId="7CBA1C5C" w14:textId="77777777" w:rsidR="007E3934" w:rsidRPr="007E3934" w:rsidRDefault="007E3934" w:rsidP="007E3934">
      <w:r w:rsidRPr="007E3934">
        <w:t>Cruciaal is dat deze personen geen morele opvoedingsrol krijgen. Zij zijn niet aanwezig om:</w:t>
      </w:r>
    </w:p>
    <w:p w14:paraId="0ADEEA3D" w14:textId="77777777" w:rsidR="007E3934" w:rsidRPr="007E3934" w:rsidRDefault="007E3934" w:rsidP="00D43567">
      <w:pPr>
        <w:numPr>
          <w:ilvl w:val="0"/>
          <w:numId w:val="20"/>
        </w:numPr>
      </w:pPr>
      <w:r w:rsidRPr="007E3934">
        <w:t>te begeleiden;</w:t>
      </w:r>
    </w:p>
    <w:p w14:paraId="24CCE088" w14:textId="77777777" w:rsidR="007E3934" w:rsidRPr="007E3934" w:rsidRDefault="007E3934" w:rsidP="00D43567">
      <w:pPr>
        <w:numPr>
          <w:ilvl w:val="0"/>
          <w:numId w:val="20"/>
        </w:numPr>
      </w:pPr>
      <w:r w:rsidRPr="007E3934">
        <w:t>te begrijpen;</w:t>
      </w:r>
    </w:p>
    <w:p w14:paraId="62CE87FD" w14:textId="77777777" w:rsidR="007E3934" w:rsidRPr="007E3934" w:rsidRDefault="007E3934" w:rsidP="00D43567">
      <w:pPr>
        <w:numPr>
          <w:ilvl w:val="0"/>
          <w:numId w:val="20"/>
        </w:numPr>
      </w:pPr>
      <w:r w:rsidRPr="007E3934">
        <w:t>te vergeven;</w:t>
      </w:r>
    </w:p>
    <w:p w14:paraId="2843D2CC" w14:textId="77777777" w:rsidR="007E3934" w:rsidRPr="007E3934" w:rsidRDefault="007E3934" w:rsidP="00D43567">
      <w:pPr>
        <w:numPr>
          <w:ilvl w:val="0"/>
          <w:numId w:val="20"/>
        </w:numPr>
      </w:pPr>
      <w:r w:rsidRPr="007E3934">
        <w:t>of morele voorbeelden te zijn.</w:t>
      </w:r>
    </w:p>
    <w:p w14:paraId="4CFAA670" w14:textId="77777777" w:rsidR="007E3934" w:rsidRPr="007E3934" w:rsidRDefault="007E3934" w:rsidP="007E3934">
      <w:r w:rsidRPr="007E3934">
        <w:t>Hun rol is strikt functioneel en tijdelijk.</w:t>
      </w:r>
    </w:p>
    <w:p w14:paraId="46CFF7B8" w14:textId="77777777" w:rsidR="007E3934" w:rsidRPr="007E3934" w:rsidRDefault="00F72165" w:rsidP="007E3934">
      <w:r>
        <w:pict w14:anchorId="2052C782">
          <v:rect id="_x0000_i1032" style="width:0;height:1.5pt" o:hralign="center" o:hrstd="t" o:hr="t" fillcolor="#a0a0a0" stroked="f"/>
        </w:pict>
      </w:r>
    </w:p>
    <w:p w14:paraId="24D7D72B" w14:textId="77777777" w:rsidR="00F72165" w:rsidRDefault="00F72165" w:rsidP="007E3934">
      <w:pPr>
        <w:rPr>
          <w:b/>
          <w:bCs/>
        </w:rPr>
      </w:pPr>
    </w:p>
    <w:p w14:paraId="335F304D" w14:textId="4563E869" w:rsidR="007E3934" w:rsidRPr="007E3934" w:rsidRDefault="007E3934" w:rsidP="007E3934">
      <w:pPr>
        <w:rPr>
          <w:b/>
          <w:bCs/>
        </w:rPr>
      </w:pPr>
      <w:r w:rsidRPr="007E3934">
        <w:rPr>
          <w:b/>
          <w:bCs/>
        </w:rPr>
        <w:lastRenderedPageBreak/>
        <w:t>3. Het principiële doel: overdracht van orde</w:t>
      </w:r>
    </w:p>
    <w:p w14:paraId="65CCC75F" w14:textId="77777777" w:rsidR="007E3934" w:rsidRPr="007E3934" w:rsidRDefault="007E3934" w:rsidP="007E3934">
      <w:r w:rsidRPr="007E3934">
        <w:t>Vanaf het begin wordt het eiland ontworpen met één expliciet einddoel:</w:t>
      </w:r>
    </w:p>
    <w:p w14:paraId="7C0979B3" w14:textId="77777777" w:rsidR="007E3934" w:rsidRPr="007E3934" w:rsidRDefault="007E3934" w:rsidP="007E3934">
      <w:r w:rsidRPr="007E3934">
        <w:t>De volledige overdracht van orde, verantwoordelijkheid en zelforganisatie aan de gedetineerden zelf.</w:t>
      </w:r>
    </w:p>
    <w:p w14:paraId="128EC157" w14:textId="77777777" w:rsidR="007E3934" w:rsidRPr="007E3934" w:rsidRDefault="007E3934" w:rsidP="007E3934">
      <w:r w:rsidRPr="007E3934">
        <w:t>De aanwezigheid van “goede mensen” is daarmee:</w:t>
      </w:r>
    </w:p>
    <w:p w14:paraId="099BDD15" w14:textId="77777777" w:rsidR="007E3934" w:rsidRPr="007E3934" w:rsidRDefault="007E3934" w:rsidP="00D43567">
      <w:pPr>
        <w:numPr>
          <w:ilvl w:val="0"/>
          <w:numId w:val="21"/>
        </w:numPr>
      </w:pPr>
      <w:r w:rsidRPr="007E3934">
        <w:t>een noodzakelijk kwaad;</w:t>
      </w:r>
    </w:p>
    <w:p w14:paraId="3B7D2421" w14:textId="77777777" w:rsidR="007E3934" w:rsidRPr="007E3934" w:rsidRDefault="007E3934" w:rsidP="00D43567">
      <w:pPr>
        <w:numPr>
          <w:ilvl w:val="0"/>
          <w:numId w:val="21"/>
        </w:numPr>
      </w:pPr>
      <w:r w:rsidRPr="007E3934">
        <w:t>geen structureel onderdeel van het model;</w:t>
      </w:r>
    </w:p>
    <w:p w14:paraId="4ADFD3FD" w14:textId="77777777" w:rsidR="007E3934" w:rsidRPr="007E3934" w:rsidRDefault="007E3934" w:rsidP="00D43567">
      <w:pPr>
        <w:numPr>
          <w:ilvl w:val="0"/>
          <w:numId w:val="21"/>
        </w:numPr>
      </w:pPr>
      <w:r w:rsidRPr="007E3934">
        <w:t>en vanaf de start gericht op afbouw.</w:t>
      </w:r>
    </w:p>
    <w:p w14:paraId="07D46E20" w14:textId="77777777" w:rsidR="007E3934" w:rsidRPr="007E3934" w:rsidRDefault="007E3934" w:rsidP="007E3934">
      <w:r w:rsidRPr="007E3934">
        <w:t>Dit onderscheid is essentieel om te voorkomen dat het eiland:</w:t>
      </w:r>
    </w:p>
    <w:p w14:paraId="7B917399" w14:textId="77777777" w:rsidR="007E3934" w:rsidRPr="007E3934" w:rsidRDefault="007E3934" w:rsidP="00D43567">
      <w:pPr>
        <w:numPr>
          <w:ilvl w:val="0"/>
          <w:numId w:val="22"/>
        </w:numPr>
      </w:pPr>
      <w:r w:rsidRPr="007E3934">
        <w:t>een klassieke gevangenis wordt;</w:t>
      </w:r>
    </w:p>
    <w:p w14:paraId="160CBAB5" w14:textId="77777777" w:rsidR="007E3934" w:rsidRPr="007E3934" w:rsidRDefault="007E3934" w:rsidP="00D43567">
      <w:pPr>
        <w:numPr>
          <w:ilvl w:val="0"/>
          <w:numId w:val="22"/>
        </w:numPr>
      </w:pPr>
      <w:r w:rsidRPr="007E3934">
        <w:t>of een therapeutische instelling.</w:t>
      </w:r>
    </w:p>
    <w:p w14:paraId="01636AA1" w14:textId="77777777" w:rsidR="007E3934" w:rsidRPr="007E3934" w:rsidRDefault="00F72165" w:rsidP="007E3934">
      <w:r>
        <w:pict w14:anchorId="22BC8FCF">
          <v:rect id="_x0000_i1033" style="width:0;height:1.5pt" o:hralign="center" o:hrstd="t" o:hr="t" fillcolor="#a0a0a0" stroked="f"/>
        </w:pict>
      </w:r>
    </w:p>
    <w:p w14:paraId="5DFE50CB" w14:textId="77777777" w:rsidR="007E3934" w:rsidRPr="007E3934" w:rsidRDefault="007E3934" w:rsidP="007E3934">
      <w:pPr>
        <w:rPr>
          <w:b/>
          <w:bCs/>
        </w:rPr>
      </w:pPr>
      <w:r w:rsidRPr="007E3934">
        <w:rPr>
          <w:b/>
          <w:bCs/>
        </w:rPr>
        <w:t>4. De rol van langgestraften en levenslang veroordeelden</w:t>
      </w:r>
    </w:p>
    <w:p w14:paraId="006E5F55" w14:textId="77777777" w:rsidR="007E3934" w:rsidRPr="007E3934" w:rsidRDefault="007E3934" w:rsidP="007E3934">
      <w:r w:rsidRPr="007E3934">
        <w:t>Een centraal inzicht dat in deze fase wordt toegevoegd, is de bijzondere positie van gedetineerden met zeer lange straffen (bijvoorbeeld 30 jaar of levenslang).</w:t>
      </w:r>
    </w:p>
    <w:p w14:paraId="254BE7D1" w14:textId="77777777" w:rsidR="007E3934" w:rsidRPr="007E3934" w:rsidRDefault="007E3934" w:rsidP="007E3934">
      <w:r w:rsidRPr="007E3934">
        <w:t>Deze groep onderscheidt zich fundamenteel van kortgestraften doordat:</w:t>
      </w:r>
    </w:p>
    <w:p w14:paraId="6C090FA5" w14:textId="77777777" w:rsidR="007E3934" w:rsidRPr="007E3934" w:rsidRDefault="007E3934" w:rsidP="00D43567">
      <w:pPr>
        <w:numPr>
          <w:ilvl w:val="0"/>
          <w:numId w:val="23"/>
        </w:numPr>
      </w:pPr>
      <w:r w:rsidRPr="007E3934">
        <w:t>terugkeer naar de reguliere samenleving onzeker of uitgesloten is;</w:t>
      </w:r>
    </w:p>
    <w:p w14:paraId="32AA26AA" w14:textId="77777777" w:rsidR="007E3934" w:rsidRPr="007E3934" w:rsidRDefault="007E3934" w:rsidP="00D43567">
      <w:pPr>
        <w:numPr>
          <w:ilvl w:val="0"/>
          <w:numId w:val="23"/>
        </w:numPr>
      </w:pPr>
      <w:r w:rsidRPr="007E3934">
        <w:t>hun toekomst zich vrijwel volledig binnen het eiland afspeelt.</w:t>
      </w:r>
    </w:p>
    <w:p w14:paraId="449A116A" w14:textId="77777777" w:rsidR="007E3934" w:rsidRPr="007E3934" w:rsidRDefault="007E3934" w:rsidP="007E3934">
      <w:r w:rsidRPr="007E3934">
        <w:t>Hieruit volgt een rationele motivatie:</w:t>
      </w:r>
    </w:p>
    <w:p w14:paraId="659AD830" w14:textId="77777777" w:rsidR="007E3934" w:rsidRPr="007E3934" w:rsidRDefault="007E3934" w:rsidP="007E3934">
      <w:r w:rsidRPr="007E3934">
        <w:t>Wie nooit (of pas zeer laat) weg kan, heeft het meeste belang bij een goed functionerende samenleving.</w:t>
      </w:r>
    </w:p>
    <w:p w14:paraId="00648AA0" w14:textId="77777777" w:rsidR="007E3934" w:rsidRPr="007E3934" w:rsidRDefault="007E3934" w:rsidP="007E3934">
      <w:r w:rsidRPr="007E3934">
        <w:t>Deze groep wordt daarom gezien als potentiële:</w:t>
      </w:r>
    </w:p>
    <w:p w14:paraId="2C26BFCB" w14:textId="77777777" w:rsidR="007E3934" w:rsidRPr="007E3934" w:rsidRDefault="007E3934" w:rsidP="00D43567">
      <w:pPr>
        <w:numPr>
          <w:ilvl w:val="0"/>
          <w:numId w:val="24"/>
        </w:numPr>
      </w:pPr>
      <w:r w:rsidRPr="007E3934">
        <w:t>ordehandhavers;</w:t>
      </w:r>
    </w:p>
    <w:p w14:paraId="659893E8" w14:textId="77777777" w:rsidR="007E3934" w:rsidRPr="007E3934" w:rsidRDefault="007E3934" w:rsidP="00D43567">
      <w:pPr>
        <w:numPr>
          <w:ilvl w:val="0"/>
          <w:numId w:val="24"/>
        </w:numPr>
      </w:pPr>
      <w:r w:rsidRPr="007E3934">
        <w:t>bestuurders;</w:t>
      </w:r>
    </w:p>
    <w:p w14:paraId="296F063F" w14:textId="77777777" w:rsidR="007E3934" w:rsidRPr="007E3934" w:rsidRDefault="007E3934" w:rsidP="00D43567">
      <w:pPr>
        <w:numPr>
          <w:ilvl w:val="0"/>
          <w:numId w:val="24"/>
        </w:numPr>
      </w:pPr>
      <w:r w:rsidRPr="007E3934">
        <w:t>organisatoren;</w:t>
      </w:r>
    </w:p>
    <w:p w14:paraId="234F65FF" w14:textId="77777777" w:rsidR="007E3934" w:rsidRPr="007E3934" w:rsidRDefault="007E3934" w:rsidP="00D43567">
      <w:pPr>
        <w:numPr>
          <w:ilvl w:val="0"/>
          <w:numId w:val="24"/>
        </w:numPr>
      </w:pPr>
      <w:r w:rsidRPr="007E3934">
        <w:t>dragers van informele normen.</w:t>
      </w:r>
    </w:p>
    <w:p w14:paraId="3808A993" w14:textId="77777777" w:rsidR="007E3934" w:rsidRPr="007E3934" w:rsidRDefault="007E3934" w:rsidP="007E3934">
      <w:r w:rsidRPr="007E3934">
        <w:t>Niet uit morele verhevenheid, maar uit welbegrepen eigenbelang.</w:t>
      </w:r>
    </w:p>
    <w:p w14:paraId="3F5E403F" w14:textId="77777777" w:rsidR="007E3934" w:rsidRPr="007E3934" w:rsidRDefault="00F72165" w:rsidP="007E3934">
      <w:r>
        <w:pict w14:anchorId="36E5B9EA">
          <v:rect id="_x0000_i1034" style="width:0;height:1.5pt" o:hralign="center" o:hrstd="t" o:hr="t" fillcolor="#a0a0a0" stroked="f"/>
        </w:pict>
      </w:r>
    </w:p>
    <w:p w14:paraId="1DD3948B" w14:textId="77777777" w:rsidR="007E3934" w:rsidRPr="007E3934" w:rsidRDefault="007E3934" w:rsidP="007E3934">
      <w:pPr>
        <w:rPr>
          <w:b/>
          <w:bCs/>
        </w:rPr>
      </w:pPr>
      <w:r w:rsidRPr="007E3934">
        <w:rPr>
          <w:b/>
          <w:bCs/>
        </w:rPr>
        <w:t>5. Intrinsieke motivatie zonder moreel appel</w:t>
      </w:r>
    </w:p>
    <w:p w14:paraId="58F6624D" w14:textId="77777777" w:rsidR="007E3934" w:rsidRPr="007E3934" w:rsidRDefault="007E3934" w:rsidP="007E3934">
      <w:r w:rsidRPr="007E3934">
        <w:t>Belangrijk is dat de motivatie van deze langgestraften niet altruïstisch hoeft te zijn. Het model veronderstelt geen morele groei als startpunt, maar:</w:t>
      </w:r>
    </w:p>
    <w:p w14:paraId="7F25FA96" w14:textId="77777777" w:rsidR="007E3934" w:rsidRPr="007E3934" w:rsidRDefault="007E3934" w:rsidP="00D43567">
      <w:pPr>
        <w:numPr>
          <w:ilvl w:val="0"/>
          <w:numId w:val="25"/>
        </w:numPr>
      </w:pPr>
      <w:r w:rsidRPr="007E3934">
        <w:t>rationele aanpassing;</w:t>
      </w:r>
    </w:p>
    <w:p w14:paraId="6F0B4BCB" w14:textId="77777777" w:rsidR="007E3934" w:rsidRPr="007E3934" w:rsidRDefault="007E3934" w:rsidP="00D43567">
      <w:pPr>
        <w:numPr>
          <w:ilvl w:val="0"/>
          <w:numId w:val="25"/>
        </w:numPr>
      </w:pPr>
      <w:r w:rsidRPr="007E3934">
        <w:t>zelfbescherming;</w:t>
      </w:r>
    </w:p>
    <w:p w14:paraId="1F679BF7" w14:textId="77777777" w:rsidR="007E3934" w:rsidRPr="007E3934" w:rsidRDefault="007E3934" w:rsidP="00D43567">
      <w:pPr>
        <w:numPr>
          <w:ilvl w:val="0"/>
          <w:numId w:val="25"/>
        </w:numPr>
      </w:pPr>
      <w:r w:rsidRPr="007E3934">
        <w:lastRenderedPageBreak/>
        <w:t>optimalisatie van leefomstandigheden.</w:t>
      </w:r>
    </w:p>
    <w:p w14:paraId="64D717E3" w14:textId="77777777" w:rsidR="007E3934" w:rsidRPr="007E3934" w:rsidRDefault="007E3934" w:rsidP="007E3934">
      <w:r w:rsidRPr="007E3934">
        <w:t>De gedachte is expliciet:</w:t>
      </w:r>
    </w:p>
    <w:p w14:paraId="2ABC5268" w14:textId="77777777" w:rsidR="007E3934" w:rsidRPr="007E3934" w:rsidRDefault="007E3934" w:rsidP="007E3934">
      <w:r w:rsidRPr="007E3934">
        <w:rPr>
          <w:i/>
          <w:iCs/>
        </w:rPr>
        <w:t>“Als ik hier toch ben voor de rest van mijn leven, dan kan ik er maar beter voor zorgen dat deze samenleving werkt.”</w:t>
      </w:r>
    </w:p>
    <w:p w14:paraId="15B22BB0" w14:textId="77777777" w:rsidR="007E3934" w:rsidRPr="007E3934" w:rsidRDefault="007E3934" w:rsidP="007E3934">
      <w:r w:rsidRPr="007E3934">
        <w:t>Deze vorm van intrinsieke motivatie is robuuster dan externe dwang of morele aansporing.</w:t>
      </w:r>
    </w:p>
    <w:p w14:paraId="6F42B27C" w14:textId="77777777" w:rsidR="007E3934" w:rsidRPr="007E3934" w:rsidRDefault="00F72165" w:rsidP="007E3934">
      <w:r>
        <w:pict w14:anchorId="261A04F3">
          <v:rect id="_x0000_i1035" style="width:0;height:1.5pt" o:hralign="center" o:hrstd="t" o:hr="t" fillcolor="#a0a0a0" stroked="f"/>
        </w:pict>
      </w:r>
    </w:p>
    <w:p w14:paraId="6CC63E0C" w14:textId="77777777" w:rsidR="007E3934" w:rsidRPr="007E3934" w:rsidRDefault="007E3934" w:rsidP="007E3934">
      <w:pPr>
        <w:rPr>
          <w:b/>
          <w:bCs/>
        </w:rPr>
      </w:pPr>
      <w:r w:rsidRPr="007E3934">
        <w:rPr>
          <w:b/>
          <w:bCs/>
        </w:rPr>
        <w:t>6. Overname van functies: van extern naar intern</w:t>
      </w:r>
    </w:p>
    <w:p w14:paraId="0C474E12" w14:textId="77777777" w:rsidR="007E3934" w:rsidRPr="007E3934" w:rsidRDefault="007E3934" w:rsidP="007E3934">
      <w:r w:rsidRPr="007E3934">
        <w:t>De functionele uitwerking voorziet in een gefaseerde overdracht:</w:t>
      </w:r>
    </w:p>
    <w:p w14:paraId="268AB7D2" w14:textId="77777777" w:rsidR="007E3934" w:rsidRPr="007E3934" w:rsidRDefault="007E3934" w:rsidP="00D43567">
      <w:pPr>
        <w:numPr>
          <w:ilvl w:val="0"/>
          <w:numId w:val="26"/>
        </w:numPr>
      </w:pPr>
      <w:r w:rsidRPr="007E3934">
        <w:rPr>
          <w:b/>
          <w:bCs/>
        </w:rPr>
        <w:t>Externe fase</w:t>
      </w:r>
    </w:p>
    <w:p w14:paraId="32BABE5E" w14:textId="77777777" w:rsidR="007E3934" w:rsidRPr="007E3934" w:rsidRDefault="007E3934" w:rsidP="00D43567">
      <w:pPr>
        <w:numPr>
          <w:ilvl w:val="1"/>
          <w:numId w:val="26"/>
        </w:numPr>
      </w:pPr>
      <w:r w:rsidRPr="007E3934">
        <w:t>Externe actoren handhaven orde en organiseren arbeid.</w:t>
      </w:r>
    </w:p>
    <w:p w14:paraId="4125F623" w14:textId="77777777" w:rsidR="007E3934" w:rsidRPr="007E3934" w:rsidRDefault="007E3934" w:rsidP="00D43567">
      <w:pPr>
        <w:numPr>
          <w:ilvl w:val="1"/>
          <w:numId w:val="26"/>
        </w:numPr>
      </w:pPr>
      <w:r w:rsidRPr="007E3934">
        <w:t>Gedetineerden voeren uit.</w:t>
      </w:r>
    </w:p>
    <w:p w14:paraId="68607C52" w14:textId="77777777" w:rsidR="007E3934" w:rsidRPr="007E3934" w:rsidRDefault="007E3934" w:rsidP="00D43567">
      <w:pPr>
        <w:numPr>
          <w:ilvl w:val="0"/>
          <w:numId w:val="26"/>
        </w:numPr>
      </w:pPr>
      <w:r w:rsidRPr="007E3934">
        <w:rPr>
          <w:b/>
          <w:bCs/>
        </w:rPr>
        <w:t>Transitie-fase</w:t>
      </w:r>
    </w:p>
    <w:p w14:paraId="588E4D4C" w14:textId="77777777" w:rsidR="007E3934" w:rsidRPr="007E3934" w:rsidRDefault="007E3934" w:rsidP="00D43567">
      <w:pPr>
        <w:numPr>
          <w:ilvl w:val="1"/>
          <w:numId w:val="26"/>
        </w:numPr>
      </w:pPr>
      <w:r w:rsidRPr="007E3934">
        <w:t>Langgestraften krijgen beperkte verantwoordelijkheden.</w:t>
      </w:r>
    </w:p>
    <w:p w14:paraId="663851F2" w14:textId="77777777" w:rsidR="007E3934" w:rsidRPr="007E3934" w:rsidRDefault="007E3934" w:rsidP="00D43567">
      <w:pPr>
        <w:numPr>
          <w:ilvl w:val="1"/>
          <w:numId w:val="26"/>
        </w:numPr>
      </w:pPr>
      <w:r w:rsidRPr="007E3934">
        <w:t>Externe actoren blijven op afstand toezien.</w:t>
      </w:r>
    </w:p>
    <w:p w14:paraId="19AC9BFD" w14:textId="77777777" w:rsidR="007E3934" w:rsidRPr="007E3934" w:rsidRDefault="007E3934" w:rsidP="00D43567">
      <w:pPr>
        <w:numPr>
          <w:ilvl w:val="0"/>
          <w:numId w:val="26"/>
        </w:numPr>
      </w:pPr>
      <w:r w:rsidRPr="007E3934">
        <w:rPr>
          <w:b/>
          <w:bCs/>
        </w:rPr>
        <w:t>Interne fase</w:t>
      </w:r>
    </w:p>
    <w:p w14:paraId="0DE9020B" w14:textId="77777777" w:rsidR="007E3934" w:rsidRPr="007E3934" w:rsidRDefault="007E3934" w:rsidP="00D43567">
      <w:pPr>
        <w:numPr>
          <w:ilvl w:val="1"/>
          <w:numId w:val="26"/>
        </w:numPr>
      </w:pPr>
      <w:r w:rsidRPr="007E3934">
        <w:t>Gedetineerden besturen, organiseren en handhaven grotendeels zelf.</w:t>
      </w:r>
    </w:p>
    <w:p w14:paraId="3F001E43" w14:textId="77777777" w:rsidR="007E3934" w:rsidRPr="007E3934" w:rsidRDefault="007E3934" w:rsidP="00D43567">
      <w:pPr>
        <w:numPr>
          <w:ilvl w:val="1"/>
          <w:numId w:val="26"/>
        </w:numPr>
      </w:pPr>
      <w:r w:rsidRPr="007E3934">
        <w:t>Externe aanwezigheid wordt geminimaliseerd.</w:t>
      </w:r>
    </w:p>
    <w:p w14:paraId="0295C803" w14:textId="77777777" w:rsidR="007E3934" w:rsidRPr="007E3934" w:rsidRDefault="007E3934" w:rsidP="007E3934">
      <w:r w:rsidRPr="007E3934">
        <w:t>Deze fasering voorkomt:</w:t>
      </w:r>
    </w:p>
    <w:p w14:paraId="4726BC22" w14:textId="77777777" w:rsidR="007E3934" w:rsidRPr="007E3934" w:rsidRDefault="007E3934" w:rsidP="00D43567">
      <w:pPr>
        <w:numPr>
          <w:ilvl w:val="0"/>
          <w:numId w:val="27"/>
        </w:numPr>
      </w:pPr>
      <w:r w:rsidRPr="007E3934">
        <w:t>machtsvacuüms;</w:t>
      </w:r>
    </w:p>
    <w:p w14:paraId="340C422A" w14:textId="77777777" w:rsidR="007E3934" w:rsidRPr="007E3934" w:rsidRDefault="007E3934" w:rsidP="00D43567">
      <w:pPr>
        <w:numPr>
          <w:ilvl w:val="0"/>
          <w:numId w:val="27"/>
        </w:numPr>
      </w:pPr>
      <w:r w:rsidRPr="007E3934">
        <w:t>plotselinge anarchie;</w:t>
      </w:r>
    </w:p>
    <w:p w14:paraId="55531F9F" w14:textId="77777777" w:rsidR="007E3934" w:rsidRPr="007E3934" w:rsidRDefault="007E3934" w:rsidP="00D43567">
      <w:pPr>
        <w:numPr>
          <w:ilvl w:val="0"/>
          <w:numId w:val="27"/>
        </w:numPr>
      </w:pPr>
      <w:r w:rsidRPr="007E3934">
        <w:t>en ongecontroleerde escalatie.</w:t>
      </w:r>
    </w:p>
    <w:p w14:paraId="70F0F2D9" w14:textId="77777777" w:rsidR="007E3934" w:rsidRPr="007E3934" w:rsidRDefault="00F72165" w:rsidP="007E3934">
      <w:r>
        <w:pict w14:anchorId="4F3CA7EE">
          <v:rect id="_x0000_i1036" style="width:0;height:1.5pt" o:hralign="center" o:hrstd="t" o:hr="t" fillcolor="#a0a0a0" stroked="f"/>
        </w:pict>
      </w:r>
    </w:p>
    <w:p w14:paraId="66A151BC" w14:textId="77777777" w:rsidR="007E3934" w:rsidRPr="007E3934" w:rsidRDefault="007E3934" w:rsidP="007E3934">
      <w:pPr>
        <w:rPr>
          <w:b/>
          <w:bCs/>
        </w:rPr>
      </w:pPr>
      <w:r w:rsidRPr="007E3934">
        <w:rPr>
          <w:b/>
          <w:bCs/>
        </w:rPr>
        <w:t>7. Waarom ‘slechte mensen’ toch orde kunnen dragen</w:t>
      </w:r>
    </w:p>
    <w:p w14:paraId="55C99082" w14:textId="77777777" w:rsidR="007E3934" w:rsidRPr="007E3934" w:rsidRDefault="007E3934" w:rsidP="007E3934">
      <w:r w:rsidRPr="007E3934">
        <w:t>Een cruciale herinterpretatie van de oorspronkelijke these ontstaat hier.</w:t>
      </w:r>
    </w:p>
    <w:p w14:paraId="30B9A4B1" w14:textId="77777777" w:rsidR="007E3934" w:rsidRPr="007E3934" w:rsidRDefault="007E3934" w:rsidP="007E3934">
      <w:r w:rsidRPr="007E3934">
        <w:t>Het model verschuift van:</w:t>
      </w:r>
    </w:p>
    <w:p w14:paraId="5CEFEF7E" w14:textId="77777777" w:rsidR="007E3934" w:rsidRPr="007E3934" w:rsidRDefault="007E3934" w:rsidP="007E3934">
      <w:r w:rsidRPr="007E3934">
        <w:t>“Er mogen geen goede mensen zijn”</w:t>
      </w:r>
    </w:p>
    <w:p w14:paraId="7BC3A2C4" w14:textId="77777777" w:rsidR="007E3934" w:rsidRPr="007E3934" w:rsidRDefault="007E3934" w:rsidP="007E3934">
      <w:r w:rsidRPr="007E3934">
        <w:t>naar:</w:t>
      </w:r>
    </w:p>
    <w:p w14:paraId="1B482BEC" w14:textId="77777777" w:rsidR="007E3934" w:rsidRPr="007E3934" w:rsidRDefault="007E3934" w:rsidP="007E3934">
      <w:r w:rsidRPr="007E3934">
        <w:t>“Goed gedrag moet structureel domineren, ongeacht morele intentie.”</w:t>
      </w:r>
    </w:p>
    <w:p w14:paraId="3AC9B3CF" w14:textId="77777777" w:rsidR="007E3934" w:rsidRPr="007E3934" w:rsidRDefault="007E3934" w:rsidP="007E3934">
      <w:r w:rsidRPr="007E3934">
        <w:t>Dit betekent:</w:t>
      </w:r>
    </w:p>
    <w:p w14:paraId="6703D314" w14:textId="77777777" w:rsidR="007E3934" w:rsidRPr="007E3934" w:rsidRDefault="007E3934" w:rsidP="00D43567">
      <w:pPr>
        <w:numPr>
          <w:ilvl w:val="0"/>
          <w:numId w:val="28"/>
        </w:numPr>
      </w:pPr>
      <w:r w:rsidRPr="007E3934">
        <w:t>mensen hoeven niet “goed” te zijn;</w:t>
      </w:r>
    </w:p>
    <w:p w14:paraId="18C5A007" w14:textId="77777777" w:rsidR="007E3934" w:rsidRPr="007E3934" w:rsidRDefault="007E3934" w:rsidP="00D43567">
      <w:pPr>
        <w:numPr>
          <w:ilvl w:val="0"/>
          <w:numId w:val="28"/>
        </w:numPr>
      </w:pPr>
      <w:r w:rsidRPr="007E3934">
        <w:t>maar slecht gedrag moet aantoonbaar niet werken;</w:t>
      </w:r>
    </w:p>
    <w:p w14:paraId="7098E663" w14:textId="77777777" w:rsidR="007E3934" w:rsidRPr="007E3934" w:rsidRDefault="007E3934" w:rsidP="00D43567">
      <w:pPr>
        <w:numPr>
          <w:ilvl w:val="0"/>
          <w:numId w:val="28"/>
        </w:numPr>
      </w:pPr>
      <w:r w:rsidRPr="007E3934">
        <w:lastRenderedPageBreak/>
        <w:t>en goed functionerend gedrag moet lonen.</w:t>
      </w:r>
    </w:p>
    <w:p w14:paraId="34CB467F" w14:textId="77777777" w:rsidR="007E3934" w:rsidRPr="007E3934" w:rsidRDefault="007E3934" w:rsidP="007E3934">
      <w:r w:rsidRPr="007E3934">
        <w:t xml:space="preserve">Orde wordt zo een </w:t>
      </w:r>
      <w:proofErr w:type="spellStart"/>
      <w:r w:rsidRPr="007E3934">
        <w:t>emergente</w:t>
      </w:r>
      <w:proofErr w:type="spellEnd"/>
      <w:r w:rsidRPr="007E3934">
        <w:t xml:space="preserve"> eigenschap van het systeem, niet van de moraal van individuen.</w:t>
      </w:r>
    </w:p>
    <w:p w14:paraId="755C4A94" w14:textId="77777777" w:rsidR="007E3934" w:rsidRPr="007E3934" w:rsidRDefault="00F72165" w:rsidP="007E3934">
      <w:r>
        <w:pict w14:anchorId="65034481">
          <v:rect id="_x0000_i1037" style="width:0;height:1.5pt" o:hralign="center" o:hrstd="t" o:hr="t" fillcolor="#a0a0a0" stroked="f"/>
        </w:pict>
      </w:r>
    </w:p>
    <w:p w14:paraId="70A604CD" w14:textId="77777777" w:rsidR="007E3934" w:rsidRPr="007E3934" w:rsidRDefault="007E3934" w:rsidP="007E3934">
      <w:pPr>
        <w:rPr>
          <w:b/>
          <w:bCs/>
        </w:rPr>
      </w:pPr>
      <w:r w:rsidRPr="007E3934">
        <w:rPr>
          <w:b/>
          <w:bCs/>
        </w:rPr>
        <w:t>8. Het falen van slecht gedrag binnen een functionerende orde</w:t>
      </w:r>
    </w:p>
    <w:p w14:paraId="2C132230" w14:textId="77777777" w:rsidR="007E3934" w:rsidRPr="007E3934" w:rsidRDefault="007E3934" w:rsidP="007E3934">
      <w:r w:rsidRPr="007E3934">
        <w:t>Binnen deze interne samenleving wordt zichtbaar dat:</w:t>
      </w:r>
    </w:p>
    <w:p w14:paraId="75134CB2" w14:textId="77777777" w:rsidR="007E3934" w:rsidRPr="007E3934" w:rsidRDefault="007E3934" w:rsidP="00D43567">
      <w:pPr>
        <w:numPr>
          <w:ilvl w:val="0"/>
          <w:numId w:val="29"/>
        </w:numPr>
      </w:pPr>
      <w:r w:rsidRPr="007E3934">
        <w:t>intimidatie;</w:t>
      </w:r>
    </w:p>
    <w:p w14:paraId="007250E3" w14:textId="77777777" w:rsidR="007E3934" w:rsidRPr="007E3934" w:rsidRDefault="007E3934" w:rsidP="00D43567">
      <w:pPr>
        <w:numPr>
          <w:ilvl w:val="0"/>
          <w:numId w:val="29"/>
        </w:numPr>
      </w:pPr>
      <w:r w:rsidRPr="007E3934">
        <w:t>geweld;</w:t>
      </w:r>
    </w:p>
    <w:p w14:paraId="3C95D0A2" w14:textId="77777777" w:rsidR="007E3934" w:rsidRPr="007E3934" w:rsidRDefault="007E3934" w:rsidP="00D43567">
      <w:pPr>
        <w:numPr>
          <w:ilvl w:val="0"/>
          <w:numId w:val="29"/>
        </w:numPr>
      </w:pPr>
      <w:r w:rsidRPr="007E3934">
        <w:t>ondermijning;</w:t>
      </w:r>
    </w:p>
    <w:p w14:paraId="5A71AB38" w14:textId="77777777" w:rsidR="007E3934" w:rsidRPr="007E3934" w:rsidRDefault="007E3934" w:rsidP="00D43567">
      <w:pPr>
        <w:numPr>
          <w:ilvl w:val="0"/>
          <w:numId w:val="29"/>
        </w:numPr>
      </w:pPr>
      <w:r w:rsidRPr="007E3934">
        <w:t>wantrouwen;</w:t>
      </w:r>
    </w:p>
    <w:p w14:paraId="55C27CE0" w14:textId="77777777" w:rsidR="007E3934" w:rsidRPr="007E3934" w:rsidRDefault="007E3934" w:rsidP="007E3934">
      <w:r w:rsidRPr="007E3934">
        <w:t>structureel contraproductief zijn zodra:</w:t>
      </w:r>
    </w:p>
    <w:p w14:paraId="213D8F0B" w14:textId="77777777" w:rsidR="007E3934" w:rsidRPr="007E3934" w:rsidRDefault="007E3934" w:rsidP="00D43567">
      <w:pPr>
        <w:numPr>
          <w:ilvl w:val="0"/>
          <w:numId w:val="30"/>
        </w:numPr>
      </w:pPr>
      <w:r w:rsidRPr="007E3934">
        <w:t>privileges schaars zijn;</w:t>
      </w:r>
    </w:p>
    <w:p w14:paraId="51A56187" w14:textId="77777777" w:rsidR="007E3934" w:rsidRPr="007E3934" w:rsidRDefault="007E3934" w:rsidP="00D43567">
      <w:pPr>
        <w:numPr>
          <w:ilvl w:val="0"/>
          <w:numId w:val="30"/>
        </w:numPr>
      </w:pPr>
      <w:r w:rsidRPr="007E3934">
        <w:t>degradatie snel volgt;</w:t>
      </w:r>
    </w:p>
    <w:p w14:paraId="509B4B4A" w14:textId="77777777" w:rsidR="007E3934" w:rsidRPr="007E3934" w:rsidRDefault="007E3934" w:rsidP="00D43567">
      <w:pPr>
        <w:numPr>
          <w:ilvl w:val="0"/>
          <w:numId w:val="30"/>
        </w:numPr>
      </w:pPr>
      <w:r w:rsidRPr="007E3934">
        <w:t>en de gemeenschap afhankelijk is van samenwerking.</w:t>
      </w:r>
    </w:p>
    <w:p w14:paraId="70A42827" w14:textId="77777777" w:rsidR="007E3934" w:rsidRPr="007E3934" w:rsidRDefault="007E3934" w:rsidP="007E3934">
      <w:r w:rsidRPr="007E3934">
        <w:t>Dit operationaliseert de oorspronkelijke gedachte uit Deel I:</w:t>
      </w:r>
    </w:p>
    <w:p w14:paraId="64A54AF0" w14:textId="430B396A" w:rsidR="007E3934" w:rsidRPr="007E3934" w:rsidRDefault="00343286" w:rsidP="007E3934">
      <w:r w:rsidRPr="007E3934">
        <w:t>Slecht</w:t>
      </w:r>
      <w:r w:rsidR="007E3934" w:rsidRPr="007E3934">
        <w:t xml:space="preserve"> zijn werkt alleen zolang anderen goed blijven functioneren.</w:t>
      </w:r>
    </w:p>
    <w:p w14:paraId="3438D33F" w14:textId="77777777" w:rsidR="007E3934" w:rsidRPr="007E3934" w:rsidRDefault="007E3934" w:rsidP="007E3934">
      <w:r w:rsidRPr="007E3934">
        <w:t>Wanneer de samenleving zelf “goed functioneert”, verliest slecht gedrag zijn strategische voordeel.</w:t>
      </w:r>
    </w:p>
    <w:p w14:paraId="79B726A6" w14:textId="076649FE" w:rsidR="00615806" w:rsidRPr="00F72165" w:rsidRDefault="00F72165" w:rsidP="007E3934">
      <w:r>
        <w:pict w14:anchorId="4967EA0C">
          <v:rect id="_x0000_i1038" style="width:0;height:1.5pt" o:hralign="center" o:hrstd="t" o:hr="t" fillcolor="#a0a0a0" stroked="f"/>
        </w:pict>
      </w:r>
    </w:p>
    <w:p w14:paraId="2204255B" w14:textId="46B3C5C6" w:rsidR="007E3934" w:rsidRPr="007E3934" w:rsidRDefault="007E3934" w:rsidP="007E3934">
      <w:pPr>
        <w:rPr>
          <w:b/>
          <w:bCs/>
        </w:rPr>
      </w:pPr>
      <w:r w:rsidRPr="007E3934">
        <w:rPr>
          <w:b/>
          <w:bCs/>
        </w:rPr>
        <w:t>9. Grenzen aan zelforganisatie</w:t>
      </w:r>
    </w:p>
    <w:p w14:paraId="1419E9EF" w14:textId="77777777" w:rsidR="007E3934" w:rsidRPr="007E3934" w:rsidRDefault="007E3934" w:rsidP="007E3934">
      <w:r w:rsidRPr="007E3934">
        <w:t>Hoewel zelforganisatie centraal staat, erkent dit model expliciet dat:</w:t>
      </w:r>
    </w:p>
    <w:p w14:paraId="41302016" w14:textId="77777777" w:rsidR="007E3934" w:rsidRPr="007E3934" w:rsidRDefault="007E3934" w:rsidP="00D43567">
      <w:pPr>
        <w:numPr>
          <w:ilvl w:val="0"/>
          <w:numId w:val="31"/>
        </w:numPr>
      </w:pPr>
      <w:r w:rsidRPr="007E3934">
        <w:t>niet elke gedetineerde geschikt is voor verantwoordelijkheid;</w:t>
      </w:r>
    </w:p>
    <w:p w14:paraId="6E4BB08D" w14:textId="77777777" w:rsidR="007E3934" w:rsidRPr="007E3934" w:rsidRDefault="007E3934" w:rsidP="00D43567">
      <w:pPr>
        <w:numPr>
          <w:ilvl w:val="0"/>
          <w:numId w:val="31"/>
        </w:numPr>
      </w:pPr>
      <w:r w:rsidRPr="007E3934">
        <w:t>machtsmisbruik altijd op de loer ligt;</w:t>
      </w:r>
    </w:p>
    <w:p w14:paraId="68C0F2C7" w14:textId="77777777" w:rsidR="007E3934" w:rsidRPr="007E3934" w:rsidRDefault="007E3934" w:rsidP="00D43567">
      <w:pPr>
        <w:numPr>
          <w:ilvl w:val="0"/>
          <w:numId w:val="31"/>
        </w:numPr>
      </w:pPr>
      <w:r w:rsidRPr="007E3934">
        <w:t>en absolute autonomie onwenselijk is.</w:t>
      </w:r>
    </w:p>
    <w:p w14:paraId="4D2EA950" w14:textId="77777777" w:rsidR="007E3934" w:rsidRPr="007E3934" w:rsidRDefault="007E3934" w:rsidP="007E3934">
      <w:r w:rsidRPr="007E3934">
        <w:t>Daarom blijft:</w:t>
      </w:r>
    </w:p>
    <w:p w14:paraId="122246EB" w14:textId="77777777" w:rsidR="007E3934" w:rsidRPr="007E3934" w:rsidRDefault="007E3934" w:rsidP="00D43567">
      <w:pPr>
        <w:numPr>
          <w:ilvl w:val="0"/>
          <w:numId w:val="32"/>
        </w:numPr>
      </w:pPr>
      <w:r w:rsidRPr="007E3934">
        <w:t>toezicht bestaan;</w:t>
      </w:r>
    </w:p>
    <w:p w14:paraId="48076B94" w14:textId="77777777" w:rsidR="007E3934" w:rsidRPr="007E3934" w:rsidRDefault="007E3934" w:rsidP="00D43567">
      <w:pPr>
        <w:numPr>
          <w:ilvl w:val="0"/>
          <w:numId w:val="32"/>
        </w:numPr>
      </w:pPr>
      <w:r w:rsidRPr="007E3934">
        <w:t>interventie mogelijk;</w:t>
      </w:r>
    </w:p>
    <w:p w14:paraId="5FB6EE2C" w14:textId="77777777" w:rsidR="007E3934" w:rsidRPr="007E3934" w:rsidRDefault="007E3934" w:rsidP="00D43567">
      <w:pPr>
        <w:numPr>
          <w:ilvl w:val="0"/>
          <w:numId w:val="32"/>
        </w:numPr>
      </w:pPr>
      <w:r w:rsidRPr="007E3934">
        <w:t>en externe correctie als ultieme vangnet aanwezig.</w:t>
      </w:r>
    </w:p>
    <w:p w14:paraId="07DBECEC" w14:textId="77777777" w:rsidR="007E3934" w:rsidRPr="007E3934" w:rsidRDefault="007E3934" w:rsidP="007E3934">
      <w:r w:rsidRPr="007E3934">
        <w:t>Deze begrenzing is geen verzwakking, maar een noodzakelijke veiligheidsklep.</w:t>
      </w:r>
    </w:p>
    <w:p w14:paraId="1B1CD288" w14:textId="77777777" w:rsidR="007E3934" w:rsidRPr="007E3934" w:rsidRDefault="00F72165" w:rsidP="007E3934">
      <w:r>
        <w:pict w14:anchorId="328A9864">
          <v:rect id="_x0000_i1039" style="width:0;height:1.5pt" o:hralign="center" o:hrstd="t" o:hr="t" fillcolor="#a0a0a0" stroked="f"/>
        </w:pict>
      </w:r>
    </w:p>
    <w:p w14:paraId="7BF18198" w14:textId="77777777" w:rsidR="00615806" w:rsidRDefault="00615806" w:rsidP="00615806">
      <w:pPr>
        <w:rPr>
          <w:b/>
          <w:bCs/>
        </w:rPr>
      </w:pPr>
    </w:p>
    <w:p w14:paraId="0F44DDAC" w14:textId="77777777" w:rsidR="004E3DF1" w:rsidRDefault="004E3DF1" w:rsidP="00615806">
      <w:pPr>
        <w:rPr>
          <w:b/>
          <w:bCs/>
        </w:rPr>
      </w:pPr>
    </w:p>
    <w:p w14:paraId="4E64EF12" w14:textId="77777777" w:rsidR="00F72165" w:rsidRDefault="00F72165" w:rsidP="00615806">
      <w:pPr>
        <w:rPr>
          <w:b/>
          <w:bCs/>
        </w:rPr>
      </w:pPr>
    </w:p>
    <w:p w14:paraId="45EA9B7C" w14:textId="36BD17BF" w:rsidR="00615806" w:rsidRPr="00615806" w:rsidRDefault="00615806" w:rsidP="00615806">
      <w:pPr>
        <w:rPr>
          <w:b/>
          <w:bCs/>
        </w:rPr>
      </w:pPr>
      <w:r w:rsidRPr="00615806">
        <w:rPr>
          <w:b/>
          <w:bCs/>
        </w:rPr>
        <w:lastRenderedPageBreak/>
        <w:t>DEEL III</w:t>
      </w:r>
    </w:p>
    <w:p w14:paraId="545BB891" w14:textId="3A6995E6" w:rsidR="00615806" w:rsidRPr="00615806" w:rsidRDefault="00615806" w:rsidP="00615806">
      <w:pPr>
        <w:rPr>
          <w:b/>
          <w:bCs/>
        </w:rPr>
      </w:pPr>
      <w:r w:rsidRPr="00615806">
        <w:rPr>
          <w:b/>
          <w:bCs/>
        </w:rPr>
        <w:t>Gelaagde stadsdelen en gedragsdynamiek</w:t>
      </w:r>
    </w:p>
    <w:p w14:paraId="5DC46851" w14:textId="77777777" w:rsidR="00615806" w:rsidRPr="00615806" w:rsidRDefault="00615806" w:rsidP="00615806">
      <w:pPr>
        <w:rPr>
          <w:b/>
          <w:bCs/>
        </w:rPr>
      </w:pPr>
      <w:r w:rsidRPr="00615806">
        <w:rPr>
          <w:b/>
          <w:bCs/>
        </w:rPr>
        <w:t>1. Waarom een gelaagde samenleving noodzakelijk is</w:t>
      </w:r>
    </w:p>
    <w:p w14:paraId="52E2DCDE" w14:textId="77777777" w:rsidR="00615806" w:rsidRPr="00615806" w:rsidRDefault="00615806" w:rsidP="00615806">
      <w:r w:rsidRPr="00615806">
        <w:t>Een homogene samenleving, waarin alle gedetineerden onder identieke omstandigheden leven, biedt onvoldoende prikkels voor gedragsverandering. Zonder differentiatie ontstaat:</w:t>
      </w:r>
    </w:p>
    <w:p w14:paraId="64400AA3" w14:textId="77777777" w:rsidR="00615806" w:rsidRPr="00615806" w:rsidRDefault="00615806" w:rsidP="00D43567">
      <w:pPr>
        <w:numPr>
          <w:ilvl w:val="0"/>
          <w:numId w:val="33"/>
        </w:numPr>
      </w:pPr>
      <w:r w:rsidRPr="00615806">
        <w:t>stagnatie;</w:t>
      </w:r>
    </w:p>
    <w:p w14:paraId="07E4EED4" w14:textId="77777777" w:rsidR="00615806" w:rsidRPr="00615806" w:rsidRDefault="00615806" w:rsidP="00D43567">
      <w:pPr>
        <w:numPr>
          <w:ilvl w:val="0"/>
          <w:numId w:val="33"/>
        </w:numPr>
      </w:pPr>
      <w:r w:rsidRPr="00615806">
        <w:t>informele hiërarchie zonder legitimiteit;</w:t>
      </w:r>
    </w:p>
    <w:p w14:paraId="74AAE5CC" w14:textId="77777777" w:rsidR="00615806" w:rsidRPr="00615806" w:rsidRDefault="00615806" w:rsidP="00D43567">
      <w:pPr>
        <w:numPr>
          <w:ilvl w:val="0"/>
          <w:numId w:val="33"/>
        </w:numPr>
      </w:pPr>
      <w:r w:rsidRPr="00615806">
        <w:t>machtsvorming buiten het systeem om;</w:t>
      </w:r>
    </w:p>
    <w:p w14:paraId="5B3EB872" w14:textId="77777777" w:rsidR="00615806" w:rsidRPr="00615806" w:rsidRDefault="00615806" w:rsidP="00D43567">
      <w:pPr>
        <w:numPr>
          <w:ilvl w:val="0"/>
          <w:numId w:val="33"/>
        </w:numPr>
      </w:pPr>
      <w:r w:rsidRPr="00615806">
        <w:t>minimale motivatie tot verbetering.</w:t>
      </w:r>
    </w:p>
    <w:p w14:paraId="1036D8A4" w14:textId="77777777" w:rsidR="00615806" w:rsidRPr="00615806" w:rsidRDefault="00615806" w:rsidP="00615806">
      <w:r w:rsidRPr="00615806">
        <w:t xml:space="preserve">Daarom is het eiland expliciet ingericht als een gelaagde samenleving, bestaande uit onderscheiden stadsdelen (of niveaus), elk met verschillende </w:t>
      </w:r>
      <w:proofErr w:type="spellStart"/>
      <w:r w:rsidRPr="00615806">
        <w:t>leefcondities</w:t>
      </w:r>
      <w:proofErr w:type="spellEnd"/>
      <w:r w:rsidRPr="00615806">
        <w:t xml:space="preserve"> en verantwoordelijkheden.</w:t>
      </w:r>
    </w:p>
    <w:p w14:paraId="2321BC49" w14:textId="77777777" w:rsidR="00615806" w:rsidRPr="00615806" w:rsidRDefault="00615806" w:rsidP="00615806">
      <w:r w:rsidRPr="00615806">
        <w:t>De gelaagdheid is geen beloning op zichzelf, maar een instrument om gedrag te sturen.</w:t>
      </w:r>
    </w:p>
    <w:p w14:paraId="6040F28B" w14:textId="77777777" w:rsidR="00615806" w:rsidRPr="00615806" w:rsidRDefault="00F72165" w:rsidP="00615806">
      <w:r>
        <w:pict w14:anchorId="5F77254C">
          <v:rect id="_x0000_i1040" style="width:0;height:1.5pt" o:hralign="center" o:hrstd="t" o:hr="t" fillcolor="#a0a0a0" stroked="f"/>
        </w:pict>
      </w:r>
    </w:p>
    <w:p w14:paraId="36A596EA" w14:textId="77777777" w:rsidR="00615806" w:rsidRPr="00615806" w:rsidRDefault="00615806" w:rsidP="00615806">
      <w:pPr>
        <w:rPr>
          <w:b/>
          <w:bCs/>
        </w:rPr>
      </w:pPr>
      <w:r w:rsidRPr="00615806">
        <w:rPr>
          <w:b/>
          <w:bCs/>
        </w:rPr>
        <w:t>2. Definitie van stadsdelen / niveaus</w:t>
      </w:r>
    </w:p>
    <w:p w14:paraId="099B4F60" w14:textId="77777777" w:rsidR="00615806" w:rsidRPr="00615806" w:rsidRDefault="00615806" w:rsidP="00615806">
      <w:r w:rsidRPr="00615806">
        <w:t>Elk stadsdeel wordt gekenmerkt door een combinatie van:</w:t>
      </w:r>
    </w:p>
    <w:p w14:paraId="2640CA7A" w14:textId="77777777" w:rsidR="00615806" w:rsidRPr="00615806" w:rsidRDefault="00615806" w:rsidP="00D43567">
      <w:pPr>
        <w:numPr>
          <w:ilvl w:val="0"/>
          <w:numId w:val="34"/>
        </w:numPr>
      </w:pPr>
      <w:r w:rsidRPr="00615806">
        <w:t>mate van autonomie;</w:t>
      </w:r>
    </w:p>
    <w:p w14:paraId="1EA4716E" w14:textId="77777777" w:rsidR="00615806" w:rsidRPr="00615806" w:rsidRDefault="00615806" w:rsidP="00D43567">
      <w:pPr>
        <w:numPr>
          <w:ilvl w:val="0"/>
          <w:numId w:val="34"/>
        </w:numPr>
      </w:pPr>
      <w:r w:rsidRPr="00615806">
        <w:t>kwaliteit en diversiteit van voorzieningen;</w:t>
      </w:r>
    </w:p>
    <w:p w14:paraId="25A04AE6" w14:textId="77777777" w:rsidR="00615806" w:rsidRPr="00615806" w:rsidRDefault="00615806" w:rsidP="00D43567">
      <w:pPr>
        <w:numPr>
          <w:ilvl w:val="0"/>
          <w:numId w:val="34"/>
        </w:numPr>
      </w:pPr>
      <w:r w:rsidRPr="00615806">
        <w:t>bewegingsvrijheid;</w:t>
      </w:r>
    </w:p>
    <w:p w14:paraId="11662D67" w14:textId="77777777" w:rsidR="00615806" w:rsidRPr="00615806" w:rsidRDefault="00615806" w:rsidP="00D43567">
      <w:pPr>
        <w:numPr>
          <w:ilvl w:val="0"/>
          <w:numId w:val="34"/>
        </w:numPr>
      </w:pPr>
      <w:r w:rsidRPr="00615806">
        <w:t>invloed op organisatie en besluitvorming;</w:t>
      </w:r>
    </w:p>
    <w:p w14:paraId="17E885B6" w14:textId="77777777" w:rsidR="00615806" w:rsidRPr="00615806" w:rsidRDefault="00615806" w:rsidP="00D43567">
      <w:pPr>
        <w:numPr>
          <w:ilvl w:val="0"/>
          <w:numId w:val="34"/>
        </w:numPr>
      </w:pPr>
      <w:r w:rsidRPr="00615806">
        <w:t>afstand tot externe controle.</w:t>
      </w:r>
    </w:p>
    <w:p w14:paraId="4E5E60EC" w14:textId="77777777" w:rsidR="00615806" w:rsidRPr="00615806" w:rsidRDefault="00615806" w:rsidP="00615806">
      <w:r w:rsidRPr="00615806">
        <w:t>De laagste niveaus bieden:</w:t>
      </w:r>
    </w:p>
    <w:p w14:paraId="15B9145B" w14:textId="77777777" w:rsidR="00615806" w:rsidRPr="00615806" w:rsidRDefault="00615806" w:rsidP="00D43567">
      <w:pPr>
        <w:numPr>
          <w:ilvl w:val="0"/>
          <w:numId w:val="35"/>
        </w:numPr>
      </w:pPr>
      <w:r w:rsidRPr="00615806">
        <w:t>minimale autonomie;</w:t>
      </w:r>
    </w:p>
    <w:p w14:paraId="784E99A2" w14:textId="77777777" w:rsidR="00615806" w:rsidRPr="00615806" w:rsidRDefault="00615806" w:rsidP="00D43567">
      <w:pPr>
        <w:numPr>
          <w:ilvl w:val="0"/>
          <w:numId w:val="35"/>
        </w:numPr>
      </w:pPr>
      <w:r w:rsidRPr="00615806">
        <w:t>strikte controle;</w:t>
      </w:r>
    </w:p>
    <w:p w14:paraId="7A68CCFD" w14:textId="77777777" w:rsidR="00615806" w:rsidRPr="00615806" w:rsidRDefault="00615806" w:rsidP="00D43567">
      <w:pPr>
        <w:numPr>
          <w:ilvl w:val="0"/>
          <w:numId w:val="35"/>
        </w:numPr>
      </w:pPr>
      <w:r w:rsidRPr="00615806">
        <w:t>basale voorzieningen;</w:t>
      </w:r>
    </w:p>
    <w:p w14:paraId="218D10E8" w14:textId="77777777" w:rsidR="00615806" w:rsidRPr="00615806" w:rsidRDefault="00615806" w:rsidP="00D43567">
      <w:pPr>
        <w:numPr>
          <w:ilvl w:val="0"/>
          <w:numId w:val="35"/>
        </w:numPr>
      </w:pPr>
      <w:r w:rsidRPr="00615806">
        <w:t>uitsluitend verplichte arbeid.</w:t>
      </w:r>
    </w:p>
    <w:p w14:paraId="3BCE45A9" w14:textId="77777777" w:rsidR="00615806" w:rsidRPr="00615806" w:rsidRDefault="00615806" w:rsidP="00615806">
      <w:r w:rsidRPr="00615806">
        <w:t>De hogere niveaus bieden:</w:t>
      </w:r>
    </w:p>
    <w:p w14:paraId="735332C4" w14:textId="77777777" w:rsidR="00615806" w:rsidRPr="00615806" w:rsidRDefault="00615806" w:rsidP="00D43567">
      <w:pPr>
        <w:numPr>
          <w:ilvl w:val="0"/>
          <w:numId w:val="36"/>
        </w:numPr>
      </w:pPr>
      <w:r w:rsidRPr="00615806">
        <w:t>meer keuzevrijheid in arbeid;</w:t>
      </w:r>
    </w:p>
    <w:p w14:paraId="59CF8941" w14:textId="77777777" w:rsidR="00615806" w:rsidRPr="00615806" w:rsidRDefault="00615806" w:rsidP="00D43567">
      <w:pPr>
        <w:numPr>
          <w:ilvl w:val="0"/>
          <w:numId w:val="36"/>
        </w:numPr>
      </w:pPr>
      <w:r w:rsidRPr="00615806">
        <w:t>betere leefomstandigheden;</w:t>
      </w:r>
    </w:p>
    <w:p w14:paraId="09D16CCA" w14:textId="77777777" w:rsidR="00615806" w:rsidRPr="00615806" w:rsidRDefault="00615806" w:rsidP="00D43567">
      <w:pPr>
        <w:numPr>
          <w:ilvl w:val="0"/>
          <w:numId w:val="36"/>
        </w:numPr>
      </w:pPr>
      <w:r w:rsidRPr="00615806">
        <w:t>grotere sociale en organisatorische verantwoordelijkheid;</w:t>
      </w:r>
    </w:p>
    <w:p w14:paraId="4247439F" w14:textId="77777777" w:rsidR="00615806" w:rsidRPr="00615806" w:rsidRDefault="00615806" w:rsidP="00D43567">
      <w:pPr>
        <w:numPr>
          <w:ilvl w:val="0"/>
          <w:numId w:val="36"/>
        </w:numPr>
      </w:pPr>
      <w:r w:rsidRPr="00615806">
        <w:t>toegang tot zelfbestuur.</w:t>
      </w:r>
    </w:p>
    <w:p w14:paraId="42F9F41E" w14:textId="77777777" w:rsidR="00615806" w:rsidRPr="00615806" w:rsidRDefault="00615806" w:rsidP="00615806">
      <w:r w:rsidRPr="00615806">
        <w:t>Deze verschillen zijn zichtbaar, voelbaar en dagelijks relevant.</w:t>
      </w:r>
    </w:p>
    <w:p w14:paraId="0A16F613" w14:textId="77777777" w:rsidR="00615806" w:rsidRPr="00615806" w:rsidRDefault="00F72165" w:rsidP="00615806">
      <w:r>
        <w:pict w14:anchorId="78DEBE7B">
          <v:rect id="_x0000_i1041" style="width:0;height:1.5pt" o:hralign="center" o:hrstd="t" o:hr="t" fillcolor="#a0a0a0" stroked="f"/>
        </w:pict>
      </w:r>
    </w:p>
    <w:p w14:paraId="2DEADBD8" w14:textId="77777777" w:rsidR="00615806" w:rsidRPr="00615806" w:rsidRDefault="00615806" w:rsidP="00615806">
      <w:pPr>
        <w:rPr>
          <w:b/>
          <w:bCs/>
        </w:rPr>
      </w:pPr>
      <w:r w:rsidRPr="00615806">
        <w:rPr>
          <w:b/>
          <w:bCs/>
        </w:rPr>
        <w:lastRenderedPageBreak/>
        <w:t>3. Promotie: stijgen binnen het systeem</w:t>
      </w:r>
    </w:p>
    <w:p w14:paraId="2600B600" w14:textId="77777777" w:rsidR="00615806" w:rsidRPr="00615806" w:rsidRDefault="00615806" w:rsidP="00615806">
      <w:r w:rsidRPr="00615806">
        <w:t>Stijgen naar een hoger stadsdeel is mogelijk, maar nooit vanzelfsprekend. Promotie vereist:</w:t>
      </w:r>
    </w:p>
    <w:p w14:paraId="0452F140" w14:textId="77777777" w:rsidR="00615806" w:rsidRPr="00615806" w:rsidRDefault="00615806" w:rsidP="00D43567">
      <w:pPr>
        <w:numPr>
          <w:ilvl w:val="0"/>
          <w:numId w:val="37"/>
        </w:numPr>
      </w:pPr>
      <w:r w:rsidRPr="00615806">
        <w:t>langdurig consistent gedrag;</w:t>
      </w:r>
    </w:p>
    <w:p w14:paraId="7CFDD028" w14:textId="77777777" w:rsidR="00615806" w:rsidRPr="00615806" w:rsidRDefault="00615806" w:rsidP="00D43567">
      <w:pPr>
        <w:numPr>
          <w:ilvl w:val="0"/>
          <w:numId w:val="37"/>
        </w:numPr>
      </w:pPr>
      <w:r w:rsidRPr="00615806">
        <w:t>aantoonbare bijdrage aan arbeid en orde;</w:t>
      </w:r>
    </w:p>
    <w:p w14:paraId="3027794E" w14:textId="77777777" w:rsidR="00615806" w:rsidRPr="00615806" w:rsidRDefault="00615806" w:rsidP="00D43567">
      <w:pPr>
        <w:numPr>
          <w:ilvl w:val="0"/>
          <w:numId w:val="37"/>
        </w:numPr>
      </w:pPr>
      <w:r w:rsidRPr="00615806">
        <w:t>afwezigheid van ernstige normschendingen;</w:t>
      </w:r>
    </w:p>
    <w:p w14:paraId="75657907" w14:textId="77777777" w:rsidR="00615806" w:rsidRPr="00615806" w:rsidRDefault="00615806" w:rsidP="00D43567">
      <w:pPr>
        <w:numPr>
          <w:ilvl w:val="0"/>
          <w:numId w:val="37"/>
        </w:numPr>
      </w:pPr>
      <w:r w:rsidRPr="00615806">
        <w:t>functioneren binnen collectieve structuren.</w:t>
      </w:r>
    </w:p>
    <w:p w14:paraId="50E0FDA0" w14:textId="77777777" w:rsidR="00615806" w:rsidRPr="00615806" w:rsidRDefault="00615806" w:rsidP="00615806">
      <w:r w:rsidRPr="00615806">
        <w:t>Belangrijk is dat:</w:t>
      </w:r>
    </w:p>
    <w:p w14:paraId="626EB52B" w14:textId="77777777" w:rsidR="00615806" w:rsidRPr="00615806" w:rsidRDefault="00615806" w:rsidP="00D43567">
      <w:pPr>
        <w:numPr>
          <w:ilvl w:val="0"/>
          <w:numId w:val="38"/>
        </w:numPr>
      </w:pPr>
      <w:r w:rsidRPr="00615806">
        <w:t>intentie irrelevant is;</w:t>
      </w:r>
    </w:p>
    <w:p w14:paraId="4C292EDA" w14:textId="77777777" w:rsidR="00615806" w:rsidRPr="00615806" w:rsidRDefault="00615806" w:rsidP="00D43567">
      <w:pPr>
        <w:numPr>
          <w:ilvl w:val="0"/>
          <w:numId w:val="38"/>
        </w:numPr>
      </w:pPr>
      <w:r w:rsidRPr="00615806">
        <w:t>verklaringen of excuses geen rol spelen;</w:t>
      </w:r>
    </w:p>
    <w:p w14:paraId="62F7412D" w14:textId="77777777" w:rsidR="00615806" w:rsidRPr="00615806" w:rsidRDefault="00615806" w:rsidP="00D43567">
      <w:pPr>
        <w:numPr>
          <w:ilvl w:val="0"/>
          <w:numId w:val="38"/>
        </w:numPr>
      </w:pPr>
      <w:r w:rsidRPr="00615806">
        <w:t xml:space="preserve">uitsluitend </w:t>
      </w:r>
      <w:proofErr w:type="spellStart"/>
      <w:r w:rsidRPr="00615806">
        <w:t>observeerbaar</w:t>
      </w:r>
      <w:proofErr w:type="spellEnd"/>
      <w:r w:rsidRPr="00615806">
        <w:t xml:space="preserve"> gedrag telt.</w:t>
      </w:r>
    </w:p>
    <w:p w14:paraId="428C4F56" w14:textId="77777777" w:rsidR="00615806" w:rsidRPr="00615806" w:rsidRDefault="00615806" w:rsidP="00615806">
      <w:r w:rsidRPr="00615806">
        <w:t>Promotie is daarmee een functionele erkenning, geen moreel oordeel.</w:t>
      </w:r>
    </w:p>
    <w:p w14:paraId="1BCC76FA" w14:textId="77777777" w:rsidR="00615806" w:rsidRPr="00615806" w:rsidRDefault="00F72165" w:rsidP="00615806">
      <w:r>
        <w:pict w14:anchorId="143E67C7">
          <v:rect id="_x0000_i1042" style="width:0;height:1.5pt" o:hralign="center" o:hrstd="t" o:hr="t" fillcolor="#a0a0a0" stroked="f"/>
        </w:pict>
      </w:r>
    </w:p>
    <w:p w14:paraId="0DFD1B68" w14:textId="77777777" w:rsidR="00615806" w:rsidRPr="00615806" w:rsidRDefault="00615806" w:rsidP="00615806">
      <w:pPr>
        <w:rPr>
          <w:b/>
          <w:bCs/>
        </w:rPr>
      </w:pPr>
      <w:r w:rsidRPr="00615806">
        <w:rPr>
          <w:b/>
          <w:bCs/>
        </w:rPr>
        <w:t>4. Degradatie: het kerninstrument van orde</w:t>
      </w:r>
    </w:p>
    <w:p w14:paraId="42111C4E" w14:textId="77777777" w:rsidR="00615806" w:rsidRPr="00615806" w:rsidRDefault="00615806" w:rsidP="00615806">
      <w:r w:rsidRPr="00615806">
        <w:t>Degradatie is het meest krachtige mechanisme binnen het model.</w:t>
      </w:r>
    </w:p>
    <w:p w14:paraId="2577A6AB" w14:textId="77777777" w:rsidR="00615806" w:rsidRPr="00615806" w:rsidRDefault="00615806" w:rsidP="00615806">
      <w:r w:rsidRPr="00615806">
        <w:t>Kenmerken van degradatie:</w:t>
      </w:r>
    </w:p>
    <w:p w14:paraId="7A41A8C9" w14:textId="77777777" w:rsidR="00615806" w:rsidRPr="00615806" w:rsidRDefault="00615806" w:rsidP="00D43567">
      <w:pPr>
        <w:numPr>
          <w:ilvl w:val="0"/>
          <w:numId w:val="39"/>
        </w:numPr>
      </w:pPr>
      <w:r w:rsidRPr="00615806">
        <w:t>zij is automatisch;</w:t>
      </w:r>
    </w:p>
    <w:p w14:paraId="43F52FD7" w14:textId="77777777" w:rsidR="00615806" w:rsidRPr="00615806" w:rsidRDefault="00615806" w:rsidP="00D43567">
      <w:pPr>
        <w:numPr>
          <w:ilvl w:val="0"/>
          <w:numId w:val="39"/>
        </w:numPr>
      </w:pPr>
      <w:r w:rsidRPr="00615806">
        <w:t>zij volgt direct op normoverschrijding;</w:t>
      </w:r>
    </w:p>
    <w:p w14:paraId="303918A8" w14:textId="77777777" w:rsidR="00615806" w:rsidRPr="00615806" w:rsidRDefault="00615806" w:rsidP="00D43567">
      <w:pPr>
        <w:numPr>
          <w:ilvl w:val="0"/>
          <w:numId w:val="39"/>
        </w:numPr>
      </w:pPr>
      <w:r w:rsidRPr="00615806">
        <w:t>zij is eenvoudiger en sneller dan promotie;</w:t>
      </w:r>
    </w:p>
    <w:p w14:paraId="1973BECC" w14:textId="77777777" w:rsidR="00615806" w:rsidRPr="00615806" w:rsidRDefault="00615806" w:rsidP="00D43567">
      <w:pPr>
        <w:numPr>
          <w:ilvl w:val="0"/>
          <w:numId w:val="39"/>
        </w:numPr>
      </w:pPr>
      <w:r w:rsidRPr="00615806">
        <w:t>zij vereist geen menselijke interpretatie.</w:t>
      </w:r>
    </w:p>
    <w:p w14:paraId="086B62D1" w14:textId="77777777" w:rsidR="00615806" w:rsidRPr="00615806" w:rsidRDefault="00615806" w:rsidP="00615806">
      <w:r w:rsidRPr="00615806">
        <w:t>Een enkele ernstige overtreding kan leiden tot:</w:t>
      </w:r>
    </w:p>
    <w:p w14:paraId="1ABAA313" w14:textId="77777777" w:rsidR="00615806" w:rsidRPr="00615806" w:rsidRDefault="00615806" w:rsidP="00D43567">
      <w:pPr>
        <w:numPr>
          <w:ilvl w:val="0"/>
          <w:numId w:val="40"/>
        </w:numPr>
      </w:pPr>
      <w:r w:rsidRPr="00615806">
        <w:t>onmiddellijke terugplaatsing naar een lager stadsdeel;</w:t>
      </w:r>
    </w:p>
    <w:p w14:paraId="050EDDC2" w14:textId="77777777" w:rsidR="00615806" w:rsidRPr="00615806" w:rsidRDefault="00615806" w:rsidP="00D43567">
      <w:pPr>
        <w:numPr>
          <w:ilvl w:val="0"/>
          <w:numId w:val="40"/>
        </w:numPr>
      </w:pPr>
      <w:r w:rsidRPr="00615806">
        <w:t>verlies van verworven privileges;</w:t>
      </w:r>
    </w:p>
    <w:p w14:paraId="265E0464" w14:textId="77777777" w:rsidR="00615806" w:rsidRPr="00615806" w:rsidRDefault="00615806" w:rsidP="00D43567">
      <w:pPr>
        <w:numPr>
          <w:ilvl w:val="0"/>
          <w:numId w:val="40"/>
        </w:numPr>
      </w:pPr>
      <w:r w:rsidRPr="00615806">
        <w:t>tijdelijke of permanente blokkade van verdere opklimming.</w:t>
      </w:r>
    </w:p>
    <w:p w14:paraId="7FDB2A8B" w14:textId="77777777" w:rsidR="00615806" w:rsidRPr="00615806" w:rsidRDefault="00615806" w:rsidP="00615806">
      <w:r w:rsidRPr="00615806">
        <w:t>Degradatie maakt duidelijk dat:</w:t>
      </w:r>
    </w:p>
    <w:p w14:paraId="15FC1BDF" w14:textId="77777777" w:rsidR="00615806" w:rsidRPr="00615806" w:rsidRDefault="00615806" w:rsidP="00615806">
      <w:r w:rsidRPr="00615806">
        <w:t>opgebouwde vrijheid altijd voorwaardelijk is.</w:t>
      </w:r>
    </w:p>
    <w:p w14:paraId="03C5F9C8" w14:textId="77777777" w:rsidR="00615806" w:rsidRPr="00615806" w:rsidRDefault="00F72165" w:rsidP="00615806">
      <w:r>
        <w:pict w14:anchorId="391FF0C5">
          <v:rect id="_x0000_i1043" style="width:0;height:1.5pt" o:hralign="center" o:hrstd="t" o:hr="t" fillcolor="#a0a0a0" stroked="f"/>
        </w:pict>
      </w:r>
    </w:p>
    <w:p w14:paraId="5D0C10DF" w14:textId="77777777" w:rsidR="00615806" w:rsidRPr="00615806" w:rsidRDefault="00615806" w:rsidP="00615806">
      <w:pPr>
        <w:rPr>
          <w:b/>
          <w:bCs/>
        </w:rPr>
      </w:pPr>
      <w:r w:rsidRPr="00615806">
        <w:rPr>
          <w:b/>
          <w:bCs/>
        </w:rPr>
        <w:t>5. Asymmetrie tussen opklimmen en terugvallen</w:t>
      </w:r>
    </w:p>
    <w:p w14:paraId="32F02317" w14:textId="77777777" w:rsidR="00615806" w:rsidRPr="00615806" w:rsidRDefault="00615806" w:rsidP="00615806">
      <w:r w:rsidRPr="00615806">
        <w:t>Een bewuste ontwerpkeuze is de asymmetrie tussen stijgen en dalen:</w:t>
      </w:r>
    </w:p>
    <w:p w14:paraId="417EE84C" w14:textId="77777777" w:rsidR="00615806" w:rsidRPr="00615806" w:rsidRDefault="00615806" w:rsidP="00D43567">
      <w:pPr>
        <w:numPr>
          <w:ilvl w:val="0"/>
          <w:numId w:val="41"/>
        </w:numPr>
      </w:pPr>
      <w:r w:rsidRPr="00615806">
        <w:t>stijgen kost tijd, discipline en consistentie;</w:t>
      </w:r>
    </w:p>
    <w:p w14:paraId="3CA27544" w14:textId="77777777" w:rsidR="00615806" w:rsidRPr="00615806" w:rsidRDefault="00615806" w:rsidP="00D43567">
      <w:pPr>
        <w:numPr>
          <w:ilvl w:val="0"/>
          <w:numId w:val="41"/>
        </w:numPr>
      </w:pPr>
      <w:r w:rsidRPr="00615806">
        <w:t>dalen kan in één moment gebeuren.</w:t>
      </w:r>
    </w:p>
    <w:p w14:paraId="3F797A62" w14:textId="77777777" w:rsidR="00615806" w:rsidRPr="00615806" w:rsidRDefault="00615806" w:rsidP="00615806">
      <w:r w:rsidRPr="00615806">
        <w:t>Deze asymmetrie weerspiegelt de realiteit van samenlevingen buiten het eiland:</w:t>
      </w:r>
    </w:p>
    <w:p w14:paraId="3258E2C9" w14:textId="77777777" w:rsidR="00615806" w:rsidRPr="00615806" w:rsidRDefault="00615806" w:rsidP="00D43567">
      <w:pPr>
        <w:numPr>
          <w:ilvl w:val="0"/>
          <w:numId w:val="42"/>
        </w:numPr>
      </w:pPr>
      <w:r w:rsidRPr="00615806">
        <w:lastRenderedPageBreak/>
        <w:t>vertrouwen is traag opgebouwd;</w:t>
      </w:r>
    </w:p>
    <w:p w14:paraId="1701030D" w14:textId="77777777" w:rsidR="00615806" w:rsidRPr="00615806" w:rsidRDefault="00615806" w:rsidP="00D43567">
      <w:pPr>
        <w:numPr>
          <w:ilvl w:val="0"/>
          <w:numId w:val="42"/>
        </w:numPr>
      </w:pPr>
      <w:r w:rsidRPr="00615806">
        <w:t>schade is snel aangericht.</w:t>
      </w:r>
    </w:p>
    <w:p w14:paraId="1CDECEE2" w14:textId="77777777" w:rsidR="00615806" w:rsidRPr="00615806" w:rsidRDefault="00615806" w:rsidP="00615806">
      <w:r w:rsidRPr="00615806">
        <w:t>Hierdoor wordt risicogedrag rationeel onaantrekkelijk.</w:t>
      </w:r>
    </w:p>
    <w:p w14:paraId="2AB380AE" w14:textId="77777777" w:rsidR="00615806" w:rsidRPr="00615806" w:rsidRDefault="00F72165" w:rsidP="00615806">
      <w:r>
        <w:pict w14:anchorId="1964873E">
          <v:rect id="_x0000_i1044" style="width:0;height:1.5pt" o:hralign="center" o:hrstd="t" o:hr="t" fillcolor="#a0a0a0" stroked="f"/>
        </w:pict>
      </w:r>
    </w:p>
    <w:p w14:paraId="435C5F1D" w14:textId="77777777" w:rsidR="00615806" w:rsidRPr="00615806" w:rsidRDefault="00615806" w:rsidP="00615806">
      <w:pPr>
        <w:rPr>
          <w:b/>
          <w:bCs/>
        </w:rPr>
      </w:pPr>
      <w:r w:rsidRPr="00615806">
        <w:rPr>
          <w:b/>
          <w:bCs/>
        </w:rPr>
        <w:t>6. Status, schaarste en sociale vergelijking</w:t>
      </w:r>
    </w:p>
    <w:p w14:paraId="49B9B573" w14:textId="77777777" w:rsidR="00615806" w:rsidRPr="00615806" w:rsidRDefault="00615806" w:rsidP="00615806">
      <w:r w:rsidRPr="00615806">
        <w:t>De stadsdelen functioneren niet alleen materieel, maar ook psychologisch.</w:t>
      </w:r>
    </w:p>
    <w:p w14:paraId="7472D56A" w14:textId="77777777" w:rsidR="00615806" w:rsidRPr="00615806" w:rsidRDefault="00615806" w:rsidP="00615806">
      <w:r w:rsidRPr="00615806">
        <w:t>Omdat:</w:t>
      </w:r>
    </w:p>
    <w:p w14:paraId="74723F23" w14:textId="77777777" w:rsidR="00615806" w:rsidRPr="00615806" w:rsidRDefault="00615806" w:rsidP="00D43567">
      <w:pPr>
        <w:numPr>
          <w:ilvl w:val="0"/>
          <w:numId w:val="43"/>
        </w:numPr>
      </w:pPr>
      <w:r w:rsidRPr="00615806">
        <w:t>hogere niveaus zichtbaar beter zijn;</w:t>
      </w:r>
    </w:p>
    <w:p w14:paraId="5DED16D4" w14:textId="77777777" w:rsidR="00615806" w:rsidRPr="00615806" w:rsidRDefault="00615806" w:rsidP="00D43567">
      <w:pPr>
        <w:numPr>
          <w:ilvl w:val="0"/>
          <w:numId w:val="43"/>
        </w:numPr>
      </w:pPr>
      <w:r w:rsidRPr="00615806">
        <w:t>toegang beperkt is;</w:t>
      </w:r>
    </w:p>
    <w:p w14:paraId="6B919941" w14:textId="77777777" w:rsidR="00615806" w:rsidRPr="00615806" w:rsidRDefault="00615806" w:rsidP="00D43567">
      <w:pPr>
        <w:numPr>
          <w:ilvl w:val="0"/>
          <w:numId w:val="43"/>
        </w:numPr>
      </w:pPr>
      <w:r w:rsidRPr="00615806">
        <w:t>en niet iedereen kan stijgen,</w:t>
      </w:r>
    </w:p>
    <w:p w14:paraId="4BB15570" w14:textId="77777777" w:rsidR="00615806" w:rsidRPr="00615806" w:rsidRDefault="00615806" w:rsidP="00615806">
      <w:r w:rsidRPr="00615806">
        <w:t>ontstaat:</w:t>
      </w:r>
    </w:p>
    <w:p w14:paraId="6D278938" w14:textId="77777777" w:rsidR="00615806" w:rsidRPr="00615806" w:rsidRDefault="00615806" w:rsidP="00D43567">
      <w:pPr>
        <w:numPr>
          <w:ilvl w:val="0"/>
          <w:numId w:val="44"/>
        </w:numPr>
      </w:pPr>
      <w:r w:rsidRPr="00615806">
        <w:t>statusdifferentiatie;</w:t>
      </w:r>
    </w:p>
    <w:p w14:paraId="20C819E3" w14:textId="77777777" w:rsidR="00615806" w:rsidRPr="00615806" w:rsidRDefault="00615806" w:rsidP="00D43567">
      <w:pPr>
        <w:numPr>
          <w:ilvl w:val="0"/>
          <w:numId w:val="44"/>
        </w:numPr>
      </w:pPr>
      <w:r w:rsidRPr="00615806">
        <w:t>sociale vergelijking;</w:t>
      </w:r>
    </w:p>
    <w:p w14:paraId="3795ECB6" w14:textId="77777777" w:rsidR="00615806" w:rsidRPr="00615806" w:rsidRDefault="00615806" w:rsidP="00D43567">
      <w:pPr>
        <w:numPr>
          <w:ilvl w:val="0"/>
          <w:numId w:val="44"/>
        </w:numPr>
      </w:pPr>
      <w:r w:rsidRPr="00615806">
        <w:t>druk om niet te falen.</w:t>
      </w:r>
    </w:p>
    <w:p w14:paraId="0DA6D464" w14:textId="77777777" w:rsidR="00615806" w:rsidRPr="00615806" w:rsidRDefault="00615806" w:rsidP="00615806">
      <w:r w:rsidRPr="00615806">
        <w:t>Deze mechanismen zijn bewust ingebouwd. Zij vervangen:</w:t>
      </w:r>
    </w:p>
    <w:p w14:paraId="542EC4BD" w14:textId="77777777" w:rsidR="00615806" w:rsidRPr="00615806" w:rsidRDefault="00615806" w:rsidP="00D43567">
      <w:pPr>
        <w:numPr>
          <w:ilvl w:val="0"/>
          <w:numId w:val="45"/>
        </w:numPr>
      </w:pPr>
      <w:r w:rsidRPr="00615806">
        <w:t>morele aansporing;</w:t>
      </w:r>
    </w:p>
    <w:p w14:paraId="213E5A48" w14:textId="77777777" w:rsidR="00615806" w:rsidRPr="00615806" w:rsidRDefault="00615806" w:rsidP="00D43567">
      <w:pPr>
        <w:numPr>
          <w:ilvl w:val="0"/>
          <w:numId w:val="45"/>
        </w:numPr>
      </w:pPr>
      <w:r w:rsidRPr="00615806">
        <w:t>empathische begeleiding;</w:t>
      </w:r>
    </w:p>
    <w:p w14:paraId="701A4AE7" w14:textId="77777777" w:rsidR="00615806" w:rsidRPr="00615806" w:rsidRDefault="00615806" w:rsidP="00D43567">
      <w:pPr>
        <w:numPr>
          <w:ilvl w:val="0"/>
          <w:numId w:val="45"/>
        </w:numPr>
      </w:pPr>
      <w:r w:rsidRPr="00615806">
        <w:t>externe motivatie.</w:t>
      </w:r>
    </w:p>
    <w:p w14:paraId="3BB87C73" w14:textId="77777777" w:rsidR="00615806" w:rsidRPr="00615806" w:rsidRDefault="00615806" w:rsidP="00615806">
      <w:r w:rsidRPr="00615806">
        <w:t>Gedrag wordt gestuurd door gevolgen, niet door overtuiging.</w:t>
      </w:r>
    </w:p>
    <w:p w14:paraId="2F8B1D6C" w14:textId="77777777" w:rsidR="00615806" w:rsidRPr="00615806" w:rsidRDefault="00F72165" w:rsidP="00615806">
      <w:r>
        <w:pict w14:anchorId="40A5088D">
          <v:rect id="_x0000_i1045" style="width:0;height:1.5pt" o:hralign="center" o:hrstd="t" o:hr="t" fillcolor="#a0a0a0" stroked="f"/>
        </w:pict>
      </w:r>
    </w:p>
    <w:p w14:paraId="06F48351" w14:textId="77777777" w:rsidR="00615806" w:rsidRPr="00615806" w:rsidRDefault="00615806" w:rsidP="00615806">
      <w:pPr>
        <w:rPr>
          <w:b/>
          <w:bCs/>
        </w:rPr>
      </w:pPr>
      <w:r w:rsidRPr="00615806">
        <w:rPr>
          <w:b/>
          <w:bCs/>
        </w:rPr>
        <w:t>7. Collectieve verantwoordelijkheid binnen stadsdelen</w:t>
      </w:r>
    </w:p>
    <w:p w14:paraId="6D5E6E0D" w14:textId="77777777" w:rsidR="00615806" w:rsidRPr="00615806" w:rsidRDefault="00615806" w:rsidP="00615806">
      <w:r w:rsidRPr="00615806">
        <w:t>Binnen hogere stadsdelen ontstaat een aanvullende dynamiek:</w:t>
      </w:r>
    </w:p>
    <w:p w14:paraId="5AB0C854" w14:textId="77777777" w:rsidR="00615806" w:rsidRPr="00615806" w:rsidRDefault="00615806" w:rsidP="00D43567">
      <w:pPr>
        <w:numPr>
          <w:ilvl w:val="0"/>
          <w:numId w:val="46"/>
        </w:numPr>
      </w:pPr>
      <w:r w:rsidRPr="00615806">
        <w:t>individuen worden afhankelijk van elkaars gedrag;</w:t>
      </w:r>
    </w:p>
    <w:p w14:paraId="4B023607" w14:textId="77777777" w:rsidR="00615806" w:rsidRPr="00615806" w:rsidRDefault="00615806" w:rsidP="00D43567">
      <w:pPr>
        <w:numPr>
          <w:ilvl w:val="0"/>
          <w:numId w:val="46"/>
        </w:numPr>
      </w:pPr>
      <w:r w:rsidRPr="00615806">
        <w:t>collectieve degradatie dreigt bij structurele ordeverstoring;</w:t>
      </w:r>
    </w:p>
    <w:p w14:paraId="2EDF7985" w14:textId="77777777" w:rsidR="00615806" w:rsidRPr="00615806" w:rsidRDefault="00615806" w:rsidP="00D43567">
      <w:pPr>
        <w:numPr>
          <w:ilvl w:val="0"/>
          <w:numId w:val="46"/>
        </w:numPr>
      </w:pPr>
      <w:r w:rsidRPr="00615806">
        <w:t>sociale controle ontstaat vanzelf.</w:t>
      </w:r>
    </w:p>
    <w:p w14:paraId="4E45A806" w14:textId="77777777" w:rsidR="00615806" w:rsidRPr="00615806" w:rsidRDefault="00615806" w:rsidP="00615806">
      <w:r w:rsidRPr="00615806">
        <w:t>Dit leidt tot:</w:t>
      </w:r>
    </w:p>
    <w:p w14:paraId="614BDDAC" w14:textId="77777777" w:rsidR="00615806" w:rsidRPr="00615806" w:rsidRDefault="00615806" w:rsidP="00D43567">
      <w:pPr>
        <w:numPr>
          <w:ilvl w:val="0"/>
          <w:numId w:val="47"/>
        </w:numPr>
      </w:pPr>
      <w:r w:rsidRPr="00615806">
        <w:t>interne correctie;</w:t>
      </w:r>
    </w:p>
    <w:p w14:paraId="3683F41D" w14:textId="77777777" w:rsidR="00615806" w:rsidRPr="00615806" w:rsidRDefault="00615806" w:rsidP="00D43567">
      <w:pPr>
        <w:numPr>
          <w:ilvl w:val="0"/>
          <w:numId w:val="47"/>
        </w:numPr>
      </w:pPr>
      <w:r w:rsidRPr="00615806">
        <w:t>uitsluiting van ondermijnend gedrag;</w:t>
      </w:r>
    </w:p>
    <w:p w14:paraId="7F38D433" w14:textId="77777777" w:rsidR="00615806" w:rsidRPr="00615806" w:rsidRDefault="00615806" w:rsidP="00D43567">
      <w:pPr>
        <w:numPr>
          <w:ilvl w:val="0"/>
          <w:numId w:val="47"/>
        </w:numPr>
      </w:pPr>
      <w:r w:rsidRPr="00615806">
        <w:t>druk om normconform te blijven.</w:t>
      </w:r>
    </w:p>
    <w:p w14:paraId="4231964C" w14:textId="77777777" w:rsidR="00615806" w:rsidRPr="00615806" w:rsidRDefault="00615806" w:rsidP="00615806">
      <w:r w:rsidRPr="00615806">
        <w:t>De samenleving corrigeert zichzelf voordat het systeem dat hoeft te doen.</w:t>
      </w:r>
    </w:p>
    <w:p w14:paraId="035FBF80" w14:textId="77777777" w:rsidR="00615806" w:rsidRPr="00615806" w:rsidRDefault="00F72165" w:rsidP="00615806">
      <w:r>
        <w:pict w14:anchorId="1645D773">
          <v:rect id="_x0000_i1046" style="width:0;height:1.5pt" o:hralign="center" o:hrstd="t" o:hr="t" fillcolor="#a0a0a0" stroked="f"/>
        </w:pict>
      </w:r>
    </w:p>
    <w:p w14:paraId="0B423578" w14:textId="77777777" w:rsidR="00615806" w:rsidRPr="00615806" w:rsidRDefault="00615806" w:rsidP="00615806">
      <w:pPr>
        <w:rPr>
          <w:b/>
          <w:bCs/>
        </w:rPr>
      </w:pPr>
      <w:r w:rsidRPr="00615806">
        <w:rPr>
          <w:b/>
          <w:bCs/>
        </w:rPr>
        <w:lastRenderedPageBreak/>
        <w:t>8. De laagste stadsdelen: ondergrens van het model</w:t>
      </w:r>
    </w:p>
    <w:p w14:paraId="0609F744" w14:textId="77777777" w:rsidR="00615806" w:rsidRPr="00615806" w:rsidRDefault="00615806" w:rsidP="00615806">
      <w:r w:rsidRPr="00615806">
        <w:t>Het laagste stadsdeel vormt de ondergrens van de samenleving:</w:t>
      </w:r>
    </w:p>
    <w:p w14:paraId="475FA7CC" w14:textId="77777777" w:rsidR="00615806" w:rsidRPr="00615806" w:rsidRDefault="00615806" w:rsidP="00D43567">
      <w:pPr>
        <w:numPr>
          <w:ilvl w:val="0"/>
          <w:numId w:val="48"/>
        </w:numPr>
      </w:pPr>
      <w:r w:rsidRPr="00615806">
        <w:t>minimale voorzieningen;</w:t>
      </w:r>
    </w:p>
    <w:p w14:paraId="3BB50A83" w14:textId="77777777" w:rsidR="00615806" w:rsidRPr="00615806" w:rsidRDefault="00615806" w:rsidP="00D43567">
      <w:pPr>
        <w:numPr>
          <w:ilvl w:val="0"/>
          <w:numId w:val="48"/>
        </w:numPr>
      </w:pPr>
      <w:r w:rsidRPr="00615806">
        <w:t>vrijwel geen autonomie;</w:t>
      </w:r>
    </w:p>
    <w:p w14:paraId="2B610F6B" w14:textId="77777777" w:rsidR="00615806" w:rsidRPr="00615806" w:rsidRDefault="00615806" w:rsidP="00D43567">
      <w:pPr>
        <w:numPr>
          <w:ilvl w:val="0"/>
          <w:numId w:val="48"/>
        </w:numPr>
      </w:pPr>
      <w:r w:rsidRPr="00615806">
        <w:t>maximale controle;</w:t>
      </w:r>
    </w:p>
    <w:p w14:paraId="45994ED1" w14:textId="77777777" w:rsidR="00615806" w:rsidRPr="00615806" w:rsidRDefault="00615806" w:rsidP="00D43567">
      <w:pPr>
        <w:numPr>
          <w:ilvl w:val="0"/>
          <w:numId w:val="48"/>
        </w:numPr>
      </w:pPr>
      <w:r w:rsidRPr="00615806">
        <w:t>zware, repetitieve arbeid.</w:t>
      </w:r>
    </w:p>
    <w:p w14:paraId="257184B0" w14:textId="77777777" w:rsidR="00615806" w:rsidRPr="00615806" w:rsidRDefault="00615806" w:rsidP="00615806">
      <w:r w:rsidRPr="00615806">
        <w:t>Hier is geen verdere degradatie mogelijk binnen het model. Dit stadsdeel functioneert als:</w:t>
      </w:r>
    </w:p>
    <w:p w14:paraId="0EFC28D6" w14:textId="77777777" w:rsidR="00615806" w:rsidRPr="00615806" w:rsidRDefault="00615806" w:rsidP="00D43567">
      <w:pPr>
        <w:numPr>
          <w:ilvl w:val="0"/>
          <w:numId w:val="49"/>
        </w:numPr>
      </w:pPr>
      <w:r w:rsidRPr="00615806">
        <w:t>afschrikwekkende ondergrens;</w:t>
      </w:r>
    </w:p>
    <w:p w14:paraId="7AB7457F" w14:textId="77777777" w:rsidR="00615806" w:rsidRPr="00615806" w:rsidRDefault="00615806" w:rsidP="00D43567">
      <w:pPr>
        <w:numPr>
          <w:ilvl w:val="0"/>
          <w:numId w:val="49"/>
        </w:numPr>
      </w:pPr>
      <w:r w:rsidRPr="00615806">
        <w:t>opvang voor structurele normschenders;</w:t>
      </w:r>
    </w:p>
    <w:p w14:paraId="63F21C56" w14:textId="77777777" w:rsidR="00615806" w:rsidRPr="00615806" w:rsidRDefault="00615806" w:rsidP="00D43567">
      <w:pPr>
        <w:numPr>
          <w:ilvl w:val="0"/>
          <w:numId w:val="49"/>
        </w:numPr>
      </w:pPr>
      <w:r w:rsidRPr="00615806">
        <w:t>scheidslijn tussen rehabilitatie en uitsluiting.</w:t>
      </w:r>
    </w:p>
    <w:p w14:paraId="5A35EB2E" w14:textId="77777777" w:rsidR="00615806" w:rsidRPr="00615806" w:rsidRDefault="00615806" w:rsidP="00615806">
      <w:r w:rsidRPr="00615806">
        <w:t>Gedetineerden die hier blijven steken, ervaren concreet:</w:t>
      </w:r>
    </w:p>
    <w:p w14:paraId="618C18AE" w14:textId="77777777" w:rsidR="00615806" w:rsidRPr="00615806" w:rsidRDefault="00615806" w:rsidP="00615806">
      <w:r w:rsidRPr="00615806">
        <w:t>wat het betekent om niet te functioneren binnen een samenleving.</w:t>
      </w:r>
    </w:p>
    <w:p w14:paraId="569BA44D" w14:textId="77777777" w:rsidR="00615806" w:rsidRPr="00615806" w:rsidRDefault="00F72165" w:rsidP="00615806">
      <w:r>
        <w:pict w14:anchorId="10672288">
          <v:rect id="_x0000_i1047" style="width:0;height:1.5pt" o:hralign="center" o:hrstd="t" o:hr="t" fillcolor="#a0a0a0" stroked="f"/>
        </w:pict>
      </w:r>
    </w:p>
    <w:p w14:paraId="2BFAF6B0" w14:textId="77777777" w:rsidR="00615806" w:rsidRPr="00615806" w:rsidRDefault="00615806" w:rsidP="00615806">
      <w:pPr>
        <w:rPr>
          <w:b/>
          <w:bCs/>
        </w:rPr>
      </w:pPr>
      <w:r w:rsidRPr="00615806">
        <w:rPr>
          <w:b/>
          <w:bCs/>
        </w:rPr>
        <w:t xml:space="preserve">9. Gedragsverandering zonder morele </w:t>
      </w:r>
      <w:proofErr w:type="spellStart"/>
      <w:r w:rsidRPr="00615806">
        <w:rPr>
          <w:b/>
          <w:bCs/>
        </w:rPr>
        <w:t>internalisatie</w:t>
      </w:r>
      <w:proofErr w:type="spellEnd"/>
    </w:p>
    <w:p w14:paraId="55D69A2C" w14:textId="77777777" w:rsidR="00615806" w:rsidRPr="00615806" w:rsidRDefault="00615806" w:rsidP="00615806">
      <w:r w:rsidRPr="00615806">
        <w:t>Het model maakt een expliciete keuze:</w:t>
      </w:r>
    </w:p>
    <w:p w14:paraId="24E57AD4" w14:textId="77777777" w:rsidR="00615806" w:rsidRPr="00615806" w:rsidRDefault="00615806" w:rsidP="00D43567">
      <w:pPr>
        <w:numPr>
          <w:ilvl w:val="0"/>
          <w:numId w:val="50"/>
        </w:numPr>
      </w:pPr>
      <w:r w:rsidRPr="00615806">
        <w:t>gedragsverandering is voldoende;</w:t>
      </w:r>
    </w:p>
    <w:p w14:paraId="12A5DFA0" w14:textId="77777777" w:rsidR="00615806" w:rsidRPr="00615806" w:rsidRDefault="00615806" w:rsidP="00D43567">
      <w:pPr>
        <w:numPr>
          <w:ilvl w:val="0"/>
          <w:numId w:val="50"/>
        </w:numPr>
      </w:pPr>
      <w:r w:rsidRPr="00615806">
        <w:t>morele overtuiging is geen vereiste.</w:t>
      </w:r>
    </w:p>
    <w:p w14:paraId="0080B0FB" w14:textId="77777777" w:rsidR="00615806" w:rsidRPr="00615806" w:rsidRDefault="00615806" w:rsidP="00615806">
      <w:r w:rsidRPr="00615806">
        <w:t>Iemand kan:</w:t>
      </w:r>
    </w:p>
    <w:p w14:paraId="641234F8" w14:textId="77777777" w:rsidR="00615806" w:rsidRPr="00615806" w:rsidRDefault="00615806" w:rsidP="00D43567">
      <w:pPr>
        <w:numPr>
          <w:ilvl w:val="0"/>
          <w:numId w:val="51"/>
        </w:numPr>
      </w:pPr>
      <w:r w:rsidRPr="00615806">
        <w:t>uit eigenbelang functioneren;</w:t>
      </w:r>
    </w:p>
    <w:p w14:paraId="2986F93E" w14:textId="77777777" w:rsidR="00615806" w:rsidRPr="00615806" w:rsidRDefault="00615806" w:rsidP="00D43567">
      <w:pPr>
        <w:numPr>
          <w:ilvl w:val="0"/>
          <w:numId w:val="51"/>
        </w:numPr>
      </w:pPr>
      <w:r w:rsidRPr="00615806">
        <w:t>zonder empathie of berouw;</w:t>
      </w:r>
    </w:p>
    <w:p w14:paraId="3A149B16" w14:textId="77777777" w:rsidR="00615806" w:rsidRPr="00615806" w:rsidRDefault="00615806" w:rsidP="00D43567">
      <w:pPr>
        <w:numPr>
          <w:ilvl w:val="0"/>
          <w:numId w:val="51"/>
        </w:numPr>
      </w:pPr>
      <w:r w:rsidRPr="00615806">
        <w:t>en toch bijdragen aan orde.</w:t>
      </w:r>
    </w:p>
    <w:p w14:paraId="438E737C" w14:textId="77777777" w:rsidR="00615806" w:rsidRPr="00615806" w:rsidRDefault="00615806" w:rsidP="00615806">
      <w:r w:rsidRPr="00615806">
        <w:t>Dit wordt niet gezien als tekortkoming, maar als realistisch uitgangspunt.</w:t>
      </w:r>
    </w:p>
    <w:p w14:paraId="4AF12361" w14:textId="77777777" w:rsidR="00615806" w:rsidRPr="00615806" w:rsidRDefault="00615806" w:rsidP="00615806">
      <w:r w:rsidRPr="00615806">
        <w:t>Rehabilitatie wordt hier gedefinieerd als:</w:t>
      </w:r>
    </w:p>
    <w:p w14:paraId="1FE71715" w14:textId="77777777" w:rsidR="00615806" w:rsidRPr="00615806" w:rsidRDefault="00615806" w:rsidP="00615806">
      <w:r w:rsidRPr="00615806">
        <w:t>het duurzaam naleven van sociale normen binnen een functionerend systeem.</w:t>
      </w:r>
    </w:p>
    <w:p w14:paraId="7F6D481B" w14:textId="77777777" w:rsidR="00615806" w:rsidRPr="00615806" w:rsidRDefault="00F72165" w:rsidP="00615806">
      <w:r>
        <w:pict w14:anchorId="5FA48762">
          <v:rect id="_x0000_i1048" style="width:0;height:1.5pt" o:hralign="center" o:hrstd="t" o:hr="t" fillcolor="#a0a0a0" stroked="f"/>
        </w:pict>
      </w:r>
    </w:p>
    <w:p w14:paraId="1E743EF4" w14:textId="77777777" w:rsidR="00615806" w:rsidRPr="00615806" w:rsidRDefault="00615806" w:rsidP="00615806">
      <w:pPr>
        <w:rPr>
          <w:b/>
          <w:bCs/>
        </w:rPr>
      </w:pPr>
      <w:r w:rsidRPr="00615806">
        <w:rPr>
          <w:b/>
          <w:bCs/>
        </w:rPr>
        <w:t>10. Dynamische spanning als leermechanisme</w:t>
      </w:r>
    </w:p>
    <w:p w14:paraId="6C9FD5F4" w14:textId="77777777" w:rsidR="00615806" w:rsidRPr="00615806" w:rsidRDefault="00615806" w:rsidP="00615806">
      <w:r w:rsidRPr="00615806">
        <w:t>Door de combinatie van:</w:t>
      </w:r>
    </w:p>
    <w:p w14:paraId="4ADFDE23" w14:textId="77777777" w:rsidR="00615806" w:rsidRPr="00615806" w:rsidRDefault="00615806" w:rsidP="00D43567">
      <w:pPr>
        <w:numPr>
          <w:ilvl w:val="0"/>
          <w:numId w:val="52"/>
        </w:numPr>
      </w:pPr>
      <w:r w:rsidRPr="00615806">
        <w:t>voortdurende meetbaarheid;</w:t>
      </w:r>
    </w:p>
    <w:p w14:paraId="0959BF28" w14:textId="77777777" w:rsidR="00615806" w:rsidRPr="00615806" w:rsidRDefault="00615806" w:rsidP="00D43567">
      <w:pPr>
        <w:numPr>
          <w:ilvl w:val="0"/>
          <w:numId w:val="52"/>
        </w:numPr>
      </w:pPr>
      <w:r w:rsidRPr="00615806">
        <w:t>zichtbare verschillen tussen stadsdelen;</w:t>
      </w:r>
    </w:p>
    <w:p w14:paraId="53071E39" w14:textId="77777777" w:rsidR="00615806" w:rsidRPr="00615806" w:rsidRDefault="00615806" w:rsidP="00D43567">
      <w:pPr>
        <w:numPr>
          <w:ilvl w:val="0"/>
          <w:numId w:val="52"/>
        </w:numPr>
      </w:pPr>
      <w:r w:rsidRPr="00615806">
        <w:t>reële consequenties;</w:t>
      </w:r>
    </w:p>
    <w:p w14:paraId="531F4F7E" w14:textId="77777777" w:rsidR="00615806" w:rsidRPr="00615806" w:rsidRDefault="00615806" w:rsidP="00615806">
      <w:r w:rsidRPr="00615806">
        <w:t>blijft de samenleving in een staat van continue spanning.</w:t>
      </w:r>
    </w:p>
    <w:p w14:paraId="733965FE" w14:textId="77777777" w:rsidR="00615806" w:rsidRPr="00615806" w:rsidRDefault="00615806" w:rsidP="00615806">
      <w:r w:rsidRPr="00615806">
        <w:lastRenderedPageBreak/>
        <w:t>Deze spanning:</w:t>
      </w:r>
    </w:p>
    <w:p w14:paraId="7C0ABD93" w14:textId="77777777" w:rsidR="00615806" w:rsidRPr="00615806" w:rsidRDefault="00615806" w:rsidP="00D43567">
      <w:pPr>
        <w:numPr>
          <w:ilvl w:val="0"/>
          <w:numId w:val="53"/>
        </w:numPr>
      </w:pPr>
      <w:r w:rsidRPr="00615806">
        <w:t>voorkomt verstarring;</w:t>
      </w:r>
    </w:p>
    <w:p w14:paraId="4317BDCB" w14:textId="77777777" w:rsidR="00615806" w:rsidRPr="00615806" w:rsidRDefault="00615806" w:rsidP="00D43567">
      <w:pPr>
        <w:numPr>
          <w:ilvl w:val="0"/>
          <w:numId w:val="53"/>
        </w:numPr>
      </w:pPr>
      <w:r w:rsidRPr="00615806">
        <w:t>houdt gedrag adaptief;</w:t>
      </w:r>
    </w:p>
    <w:p w14:paraId="00D8E54C" w14:textId="77777777" w:rsidR="00615806" w:rsidRPr="00615806" w:rsidRDefault="00615806" w:rsidP="00D43567">
      <w:pPr>
        <w:numPr>
          <w:ilvl w:val="0"/>
          <w:numId w:val="53"/>
        </w:numPr>
      </w:pPr>
      <w:r w:rsidRPr="00615806">
        <w:t>maakt orde fragiel maar waardevol.</w:t>
      </w:r>
    </w:p>
    <w:p w14:paraId="1BE15234" w14:textId="77777777" w:rsidR="00615806" w:rsidRPr="00615806" w:rsidRDefault="00615806" w:rsidP="00615806">
      <w:r w:rsidRPr="00615806">
        <w:t>Juist die fragiliteit maakt de les voelbaar:</w:t>
      </w:r>
    </w:p>
    <w:p w14:paraId="2E1B5435" w14:textId="77777777" w:rsidR="00615806" w:rsidRPr="00615806" w:rsidRDefault="00615806" w:rsidP="00615806">
      <w:r w:rsidRPr="00615806">
        <w:t>samenlevingen werken alleen zolang mensen ze actief dragen.</w:t>
      </w:r>
    </w:p>
    <w:p w14:paraId="66DFDB85" w14:textId="7C21C02D" w:rsidR="007E3934" w:rsidRDefault="00F72165">
      <w:r>
        <w:pict w14:anchorId="0252B9D3">
          <v:rect id="_x0000_i1049" style="width:0;height:1.5pt" o:hralign="center" o:hrstd="t" o:hr="t" fillcolor="#a0a0a0" stroked="f"/>
        </w:pict>
      </w:r>
    </w:p>
    <w:p w14:paraId="5A6F1D66" w14:textId="77777777" w:rsidR="00615806" w:rsidRDefault="00615806"/>
    <w:p w14:paraId="5EF3B7DE" w14:textId="77777777" w:rsidR="00615806" w:rsidRPr="00615806" w:rsidRDefault="00615806" w:rsidP="00615806">
      <w:pPr>
        <w:rPr>
          <w:b/>
          <w:bCs/>
        </w:rPr>
      </w:pPr>
      <w:r w:rsidRPr="00615806">
        <w:rPr>
          <w:b/>
          <w:bCs/>
        </w:rPr>
        <w:t>DEEL IV</w:t>
      </w:r>
    </w:p>
    <w:p w14:paraId="46E1A57A" w14:textId="77777777" w:rsidR="00615806" w:rsidRPr="00615806" w:rsidRDefault="00615806" w:rsidP="00615806">
      <w:pPr>
        <w:rPr>
          <w:b/>
          <w:bCs/>
        </w:rPr>
      </w:pPr>
      <w:proofErr w:type="spellStart"/>
      <w:r w:rsidRPr="00615806">
        <w:rPr>
          <w:b/>
          <w:bCs/>
        </w:rPr>
        <w:t>Onrehabiliteerbaren</w:t>
      </w:r>
      <w:proofErr w:type="spellEnd"/>
      <w:r w:rsidRPr="00615806">
        <w:rPr>
          <w:b/>
          <w:bCs/>
        </w:rPr>
        <w:t xml:space="preserve"> en uitzonderingsgroepen</w:t>
      </w:r>
    </w:p>
    <w:p w14:paraId="59960D63" w14:textId="77777777" w:rsidR="00615806" w:rsidRPr="00615806" w:rsidRDefault="00615806" w:rsidP="00615806">
      <w:pPr>
        <w:rPr>
          <w:b/>
          <w:bCs/>
        </w:rPr>
      </w:pPr>
      <w:r w:rsidRPr="00615806">
        <w:rPr>
          <w:b/>
          <w:bCs/>
        </w:rPr>
        <w:t>1. Het principiële vertrekpunt: veiligheid boven volledigheid</w:t>
      </w:r>
    </w:p>
    <w:p w14:paraId="6C8C8786" w14:textId="77777777" w:rsidR="00615806" w:rsidRPr="00615806" w:rsidRDefault="00615806" w:rsidP="00615806">
      <w:r w:rsidRPr="00615806">
        <w:t xml:space="preserve">Een fundamentele aanname van dit model is dat niet iedere crimineel </w:t>
      </w:r>
      <w:proofErr w:type="spellStart"/>
      <w:r w:rsidRPr="00615806">
        <w:t>rehabiliteerbaar</w:t>
      </w:r>
      <w:proofErr w:type="spellEnd"/>
      <w:r w:rsidRPr="00615806">
        <w:t xml:space="preserve"> is binnen een samenlevingsgericht kader. Pogingen om een systeem te ontwerpen dat “iedereen” zou kunnen hervormen, leiden in de praktijk tot:</w:t>
      </w:r>
    </w:p>
    <w:p w14:paraId="6638037B" w14:textId="77777777" w:rsidR="00615806" w:rsidRPr="00615806" w:rsidRDefault="00615806" w:rsidP="00D43567">
      <w:pPr>
        <w:numPr>
          <w:ilvl w:val="0"/>
          <w:numId w:val="54"/>
        </w:numPr>
      </w:pPr>
      <w:r w:rsidRPr="00615806">
        <w:t>verlaagde veiligheidsnormen;</w:t>
      </w:r>
    </w:p>
    <w:p w14:paraId="0DEA83CB" w14:textId="77777777" w:rsidR="00615806" w:rsidRPr="00615806" w:rsidRDefault="00615806" w:rsidP="00D43567">
      <w:pPr>
        <w:numPr>
          <w:ilvl w:val="0"/>
          <w:numId w:val="54"/>
        </w:numPr>
      </w:pPr>
      <w:r w:rsidRPr="00615806">
        <w:t>morele druk om risico’s te accepteren;</w:t>
      </w:r>
    </w:p>
    <w:p w14:paraId="78CEAAC1" w14:textId="77777777" w:rsidR="00615806" w:rsidRPr="00615806" w:rsidRDefault="00615806" w:rsidP="00D43567">
      <w:pPr>
        <w:numPr>
          <w:ilvl w:val="0"/>
          <w:numId w:val="54"/>
        </w:numPr>
      </w:pPr>
      <w:r w:rsidRPr="00615806">
        <w:t>en structurele ondermijning van de gemeenschap.</w:t>
      </w:r>
    </w:p>
    <w:p w14:paraId="2B79AE2B" w14:textId="77777777" w:rsidR="00615806" w:rsidRPr="00615806" w:rsidRDefault="00615806" w:rsidP="00615806">
      <w:r w:rsidRPr="00615806">
        <w:t>Daarom hanteert dit model een harde, maar consistente grens:</w:t>
      </w:r>
    </w:p>
    <w:p w14:paraId="761B6B6E" w14:textId="77777777" w:rsidR="00615806" w:rsidRPr="00615806" w:rsidRDefault="00615806" w:rsidP="00615806">
      <w:r w:rsidRPr="00615806">
        <w:t>De veiligheid en stabiliteit van de samenleving – binnen én buiten het eiland – hebben altijd prioriteit boven individuele rehabilitatiekansen.</w:t>
      </w:r>
    </w:p>
    <w:p w14:paraId="14F54390" w14:textId="77777777" w:rsidR="00615806" w:rsidRPr="00615806" w:rsidRDefault="00615806" w:rsidP="00615806">
      <w:r w:rsidRPr="00615806">
        <w:t>Dit uitgangspunt voorkomt dat het systeem zichzelf ondergraaft.</w:t>
      </w:r>
    </w:p>
    <w:p w14:paraId="202DB4AB" w14:textId="77777777" w:rsidR="00615806" w:rsidRPr="00615806" w:rsidRDefault="00F72165" w:rsidP="00615806">
      <w:r>
        <w:pict w14:anchorId="5DB47C6E">
          <v:rect id="_x0000_i1050" style="width:0;height:1.5pt" o:hralign="center" o:hrstd="t" o:hr="t" fillcolor="#a0a0a0" stroked="f"/>
        </w:pict>
      </w:r>
    </w:p>
    <w:p w14:paraId="1478D74B" w14:textId="77777777" w:rsidR="00615806" w:rsidRPr="00615806" w:rsidRDefault="00615806" w:rsidP="00615806">
      <w:pPr>
        <w:rPr>
          <w:b/>
          <w:bCs/>
        </w:rPr>
      </w:pPr>
      <w:r w:rsidRPr="00615806">
        <w:rPr>
          <w:b/>
          <w:bCs/>
        </w:rPr>
        <w:t>2. Rehabilitatie is geen recht, maar een mogelijkheid</w:t>
      </w:r>
    </w:p>
    <w:p w14:paraId="7AE8238C" w14:textId="77777777" w:rsidR="00615806" w:rsidRPr="00615806" w:rsidRDefault="00615806" w:rsidP="00615806">
      <w:r w:rsidRPr="00615806">
        <w:t>Binnen dit kader wordt rehabilitatie niet gezien als:</w:t>
      </w:r>
    </w:p>
    <w:p w14:paraId="36A8A0C1" w14:textId="77777777" w:rsidR="00615806" w:rsidRPr="00615806" w:rsidRDefault="00615806" w:rsidP="00D43567">
      <w:pPr>
        <w:numPr>
          <w:ilvl w:val="0"/>
          <w:numId w:val="55"/>
        </w:numPr>
      </w:pPr>
      <w:r w:rsidRPr="00615806">
        <w:t>een vanzelfsprekend einddoel;</w:t>
      </w:r>
    </w:p>
    <w:p w14:paraId="7E2BDF5B" w14:textId="77777777" w:rsidR="00615806" w:rsidRPr="00615806" w:rsidRDefault="00615806" w:rsidP="00D43567">
      <w:pPr>
        <w:numPr>
          <w:ilvl w:val="0"/>
          <w:numId w:val="55"/>
        </w:numPr>
      </w:pPr>
      <w:r w:rsidRPr="00615806">
        <w:t>een moreel recht;</w:t>
      </w:r>
    </w:p>
    <w:p w14:paraId="74249EB1" w14:textId="77777777" w:rsidR="00615806" w:rsidRPr="00615806" w:rsidRDefault="00615806" w:rsidP="00D43567">
      <w:pPr>
        <w:numPr>
          <w:ilvl w:val="0"/>
          <w:numId w:val="55"/>
        </w:numPr>
      </w:pPr>
      <w:r w:rsidRPr="00615806">
        <w:t>of een belofte aan elke gedetineerde.</w:t>
      </w:r>
    </w:p>
    <w:p w14:paraId="3BE8D739" w14:textId="77777777" w:rsidR="00615806" w:rsidRPr="00615806" w:rsidRDefault="00615806" w:rsidP="00615806">
      <w:r w:rsidRPr="00615806">
        <w:t>Rehabilitatie is hier:</w:t>
      </w:r>
    </w:p>
    <w:p w14:paraId="6E958756" w14:textId="77777777" w:rsidR="00615806" w:rsidRPr="00615806" w:rsidRDefault="00615806" w:rsidP="00D43567">
      <w:pPr>
        <w:numPr>
          <w:ilvl w:val="0"/>
          <w:numId w:val="56"/>
        </w:numPr>
      </w:pPr>
      <w:r w:rsidRPr="00615806">
        <w:t>conditioneel;</w:t>
      </w:r>
    </w:p>
    <w:p w14:paraId="7975E214" w14:textId="77777777" w:rsidR="00615806" w:rsidRPr="00615806" w:rsidRDefault="00615806" w:rsidP="00D43567">
      <w:pPr>
        <w:numPr>
          <w:ilvl w:val="0"/>
          <w:numId w:val="56"/>
        </w:numPr>
      </w:pPr>
      <w:r w:rsidRPr="00615806">
        <w:t>gedragsafhankelijk;</w:t>
      </w:r>
    </w:p>
    <w:p w14:paraId="3A6F1293" w14:textId="77777777" w:rsidR="00615806" w:rsidRPr="00615806" w:rsidRDefault="00615806" w:rsidP="00D43567">
      <w:pPr>
        <w:numPr>
          <w:ilvl w:val="0"/>
          <w:numId w:val="56"/>
        </w:numPr>
      </w:pPr>
      <w:r w:rsidRPr="00615806">
        <w:t>en altijd herroepbaar.</w:t>
      </w:r>
    </w:p>
    <w:p w14:paraId="52286E3D" w14:textId="77777777" w:rsidR="00615806" w:rsidRPr="00615806" w:rsidRDefault="00615806" w:rsidP="00615806">
      <w:r w:rsidRPr="00615806">
        <w:lastRenderedPageBreak/>
        <w:t>Iemand mag deelnemen aan de eilandsamenleving zolang hij functioneert binnen haar orde. Zodra dat structureel niet het geval is, vervalt deelname.</w:t>
      </w:r>
    </w:p>
    <w:p w14:paraId="7419F605" w14:textId="77777777" w:rsidR="00615806" w:rsidRPr="00615806" w:rsidRDefault="00F72165" w:rsidP="00615806">
      <w:r>
        <w:pict w14:anchorId="70167DD2">
          <v:rect id="_x0000_i1051" style="width:0;height:1.5pt" o:hralign="center" o:hrstd="t" o:hr="t" fillcolor="#a0a0a0" stroked="f"/>
        </w:pict>
      </w:r>
    </w:p>
    <w:p w14:paraId="2300122F" w14:textId="77777777" w:rsidR="00615806" w:rsidRPr="00615806" w:rsidRDefault="00615806" w:rsidP="00615806">
      <w:pPr>
        <w:rPr>
          <w:b/>
          <w:bCs/>
        </w:rPr>
      </w:pPr>
      <w:r w:rsidRPr="00615806">
        <w:rPr>
          <w:b/>
          <w:bCs/>
        </w:rPr>
        <w:t xml:space="preserve">3. De categorie structureel </w:t>
      </w:r>
      <w:proofErr w:type="spellStart"/>
      <w:r w:rsidRPr="00615806">
        <w:rPr>
          <w:b/>
          <w:bCs/>
        </w:rPr>
        <w:t>onveiligen</w:t>
      </w:r>
      <w:proofErr w:type="spellEnd"/>
    </w:p>
    <w:p w14:paraId="54C64BFF" w14:textId="77777777" w:rsidR="00615806" w:rsidRPr="00615806" w:rsidRDefault="00615806" w:rsidP="00615806">
      <w:r w:rsidRPr="00615806">
        <w:t>Een eerste expliciete uitzonderingsgroep betreft personen die:</w:t>
      </w:r>
    </w:p>
    <w:p w14:paraId="565E54F2" w14:textId="77777777" w:rsidR="00615806" w:rsidRPr="00615806" w:rsidRDefault="00615806" w:rsidP="00D43567">
      <w:pPr>
        <w:numPr>
          <w:ilvl w:val="0"/>
          <w:numId w:val="57"/>
        </w:numPr>
      </w:pPr>
      <w:r w:rsidRPr="00615806">
        <w:t>herhaaldelijk extreem geweld plegen;</w:t>
      </w:r>
    </w:p>
    <w:p w14:paraId="7BEDA38C" w14:textId="77777777" w:rsidR="00615806" w:rsidRPr="00615806" w:rsidRDefault="00615806" w:rsidP="00D43567">
      <w:pPr>
        <w:numPr>
          <w:ilvl w:val="0"/>
          <w:numId w:val="57"/>
        </w:numPr>
      </w:pPr>
      <w:r w:rsidRPr="00615806">
        <w:t>zelfs onder maximale controle escaleren;</w:t>
      </w:r>
    </w:p>
    <w:p w14:paraId="66A837AE" w14:textId="77777777" w:rsidR="00615806" w:rsidRPr="00615806" w:rsidRDefault="00615806" w:rsidP="00D43567">
      <w:pPr>
        <w:numPr>
          <w:ilvl w:val="0"/>
          <w:numId w:val="57"/>
        </w:numPr>
      </w:pPr>
      <w:r w:rsidRPr="00615806">
        <w:t>aantoonbaar niet in staat zijn tot minimaal sociaal functioneren.</w:t>
      </w:r>
    </w:p>
    <w:p w14:paraId="5E6CF7EF" w14:textId="77777777" w:rsidR="00615806" w:rsidRPr="00615806" w:rsidRDefault="00615806" w:rsidP="00615806">
      <w:r w:rsidRPr="00615806">
        <w:t>Voor deze groep geldt:</w:t>
      </w:r>
    </w:p>
    <w:p w14:paraId="157070FB" w14:textId="77777777" w:rsidR="00615806" w:rsidRPr="00615806" w:rsidRDefault="00615806" w:rsidP="00D43567">
      <w:pPr>
        <w:numPr>
          <w:ilvl w:val="0"/>
          <w:numId w:val="58"/>
        </w:numPr>
      </w:pPr>
      <w:r w:rsidRPr="00615806">
        <w:t>uitsluiting van de gelaagde samenleving;</w:t>
      </w:r>
    </w:p>
    <w:p w14:paraId="15AB08E8" w14:textId="77777777" w:rsidR="00615806" w:rsidRPr="00615806" w:rsidRDefault="00615806" w:rsidP="00D43567">
      <w:pPr>
        <w:numPr>
          <w:ilvl w:val="0"/>
          <w:numId w:val="58"/>
        </w:numPr>
      </w:pPr>
      <w:r w:rsidRPr="00615806">
        <w:t>permanente plaatsing in een apart, zwaar beveiligd regime;</w:t>
      </w:r>
    </w:p>
    <w:p w14:paraId="5D8156D7" w14:textId="77777777" w:rsidR="00615806" w:rsidRPr="00615806" w:rsidRDefault="00615806" w:rsidP="00D43567">
      <w:pPr>
        <w:numPr>
          <w:ilvl w:val="0"/>
          <w:numId w:val="58"/>
        </w:numPr>
      </w:pPr>
      <w:r w:rsidRPr="00615806">
        <w:t>geen perspectief op herintegratie binnen het eiland.</w:t>
      </w:r>
    </w:p>
    <w:p w14:paraId="45ED568A" w14:textId="77777777" w:rsidR="00615806" w:rsidRPr="00615806" w:rsidRDefault="00615806" w:rsidP="00615806">
      <w:r w:rsidRPr="00615806">
        <w:t>Dit is geen strafverzwaring, maar risicobeheersing.</w:t>
      </w:r>
    </w:p>
    <w:p w14:paraId="3D1DBD35" w14:textId="77777777" w:rsidR="00615806" w:rsidRPr="00615806" w:rsidRDefault="00615806" w:rsidP="00615806">
      <w:r w:rsidRPr="00615806">
        <w:t>Het systeem erkent hier zijn eigen grens.</w:t>
      </w:r>
    </w:p>
    <w:p w14:paraId="38F06243" w14:textId="77777777" w:rsidR="00615806" w:rsidRPr="00615806" w:rsidRDefault="00F72165" w:rsidP="00615806">
      <w:r>
        <w:pict w14:anchorId="29E5D6C7">
          <v:rect id="_x0000_i1052" style="width:0;height:1.5pt" o:hralign="center" o:hrstd="t" o:hr="t" fillcolor="#a0a0a0" stroked="f"/>
        </w:pict>
      </w:r>
    </w:p>
    <w:p w14:paraId="78F66D2B" w14:textId="77777777" w:rsidR="00615806" w:rsidRPr="00615806" w:rsidRDefault="00615806" w:rsidP="00615806">
      <w:pPr>
        <w:rPr>
          <w:b/>
          <w:bCs/>
        </w:rPr>
      </w:pPr>
      <w:r w:rsidRPr="00615806">
        <w:rPr>
          <w:b/>
          <w:bCs/>
        </w:rPr>
        <w:t>4. Ernstig geweld als breekpunt van het model</w:t>
      </w:r>
    </w:p>
    <w:p w14:paraId="20C6F9BE" w14:textId="77777777" w:rsidR="00615806" w:rsidRPr="00615806" w:rsidRDefault="00615806" w:rsidP="00615806">
      <w:r w:rsidRPr="00615806">
        <w:t>Een cruciale ontwerpkeuze is dat bepaalde gedragingen het rehabilitatiemodel onmiddellijk beëindigen.</w:t>
      </w:r>
    </w:p>
    <w:p w14:paraId="0C67AFE4" w14:textId="77777777" w:rsidR="00615806" w:rsidRPr="00615806" w:rsidRDefault="00615806" w:rsidP="00615806">
      <w:r w:rsidRPr="00615806">
        <w:t>Voorbeelden:</w:t>
      </w:r>
    </w:p>
    <w:p w14:paraId="00D36458" w14:textId="77777777" w:rsidR="00615806" w:rsidRPr="00615806" w:rsidRDefault="00615806" w:rsidP="00D43567">
      <w:pPr>
        <w:numPr>
          <w:ilvl w:val="0"/>
          <w:numId w:val="59"/>
        </w:numPr>
      </w:pPr>
      <w:r w:rsidRPr="00615806">
        <w:t>moord;</w:t>
      </w:r>
    </w:p>
    <w:p w14:paraId="48BD4562" w14:textId="77777777" w:rsidR="00615806" w:rsidRPr="00615806" w:rsidRDefault="00615806" w:rsidP="00D43567">
      <w:pPr>
        <w:numPr>
          <w:ilvl w:val="0"/>
          <w:numId w:val="59"/>
        </w:numPr>
      </w:pPr>
      <w:r w:rsidRPr="00615806">
        <w:t>poging tot moord;</w:t>
      </w:r>
    </w:p>
    <w:p w14:paraId="201B8A09" w14:textId="77777777" w:rsidR="00615806" w:rsidRPr="00615806" w:rsidRDefault="00615806" w:rsidP="00D43567">
      <w:pPr>
        <w:numPr>
          <w:ilvl w:val="0"/>
          <w:numId w:val="59"/>
        </w:numPr>
      </w:pPr>
      <w:r w:rsidRPr="00615806">
        <w:t>structureel sadistisch geweld;</w:t>
      </w:r>
    </w:p>
    <w:p w14:paraId="5B8B3A82" w14:textId="77777777" w:rsidR="00615806" w:rsidRPr="00615806" w:rsidRDefault="00615806" w:rsidP="00D43567">
      <w:pPr>
        <w:numPr>
          <w:ilvl w:val="0"/>
          <w:numId w:val="59"/>
        </w:numPr>
      </w:pPr>
      <w:r w:rsidRPr="00615806">
        <w:t>doelbewuste destabilisatie van de samenleving.</w:t>
      </w:r>
    </w:p>
    <w:p w14:paraId="075072C2" w14:textId="77777777" w:rsidR="00615806" w:rsidRPr="00615806" w:rsidRDefault="00615806" w:rsidP="00615806">
      <w:r w:rsidRPr="00615806">
        <w:t>Indien dergelijk gedrag plaatsvindt:</w:t>
      </w:r>
    </w:p>
    <w:p w14:paraId="344F34AC" w14:textId="77777777" w:rsidR="00615806" w:rsidRPr="00615806" w:rsidRDefault="00615806" w:rsidP="00D43567">
      <w:pPr>
        <w:numPr>
          <w:ilvl w:val="0"/>
          <w:numId w:val="60"/>
        </w:numPr>
      </w:pPr>
      <w:r w:rsidRPr="00615806">
        <w:t xml:space="preserve">in een hoger stadsdeel → permanente degradatie naar het laagste niveau en </w:t>
      </w:r>
      <w:proofErr w:type="spellStart"/>
      <w:r w:rsidRPr="00615806">
        <w:t>herclassificatie</w:t>
      </w:r>
      <w:proofErr w:type="spellEnd"/>
      <w:r w:rsidRPr="00615806">
        <w:t>;</w:t>
      </w:r>
    </w:p>
    <w:p w14:paraId="5DA48D2A" w14:textId="77777777" w:rsidR="00615806" w:rsidRPr="00615806" w:rsidRDefault="00615806" w:rsidP="00D43567">
      <w:pPr>
        <w:numPr>
          <w:ilvl w:val="0"/>
          <w:numId w:val="60"/>
        </w:numPr>
      </w:pPr>
      <w:r w:rsidRPr="00615806">
        <w:t>in het laagste stadsdeel → onmiddellijke uitsluiting van het model.</w:t>
      </w:r>
    </w:p>
    <w:p w14:paraId="0CC86691" w14:textId="77777777" w:rsidR="00615806" w:rsidRPr="00615806" w:rsidRDefault="00615806" w:rsidP="00615806">
      <w:r w:rsidRPr="00615806">
        <w:t>Het systeem zegt hiermee impliciet:</w:t>
      </w:r>
    </w:p>
    <w:p w14:paraId="7F138823" w14:textId="77777777" w:rsidR="00615806" w:rsidRPr="00615806" w:rsidRDefault="00615806" w:rsidP="00615806">
      <w:r w:rsidRPr="00615806">
        <w:t>“Wij organiseren orde via samenleving.</w:t>
      </w:r>
      <w:r w:rsidRPr="00615806">
        <w:br/>
        <w:t>Wie zelfs daarin extreem geweld pleegt, valt buiten deze logica.”</w:t>
      </w:r>
    </w:p>
    <w:p w14:paraId="2B5AA126" w14:textId="77777777" w:rsidR="00615806" w:rsidRPr="00615806" w:rsidRDefault="00F72165" w:rsidP="00615806">
      <w:r>
        <w:pict w14:anchorId="716D62F0">
          <v:rect id="_x0000_i1053" style="width:0;height:1.5pt" o:hralign="center" o:hrstd="t" o:hr="t" fillcolor="#a0a0a0" stroked="f"/>
        </w:pict>
      </w:r>
    </w:p>
    <w:p w14:paraId="4EE50126" w14:textId="77777777" w:rsidR="00615806" w:rsidRPr="00615806" w:rsidRDefault="00615806" w:rsidP="00615806">
      <w:pPr>
        <w:rPr>
          <w:b/>
          <w:bCs/>
        </w:rPr>
      </w:pPr>
      <w:r w:rsidRPr="00615806">
        <w:rPr>
          <w:b/>
          <w:bCs/>
        </w:rPr>
        <w:t xml:space="preserve">5. Psychisch </w:t>
      </w:r>
      <w:proofErr w:type="spellStart"/>
      <w:r w:rsidRPr="00615806">
        <w:rPr>
          <w:b/>
          <w:bCs/>
        </w:rPr>
        <w:t>ontoerekeningsvatbaren</w:t>
      </w:r>
      <w:proofErr w:type="spellEnd"/>
      <w:r w:rsidRPr="00615806">
        <w:rPr>
          <w:b/>
          <w:bCs/>
        </w:rPr>
        <w:t xml:space="preserve"> (TBS-achtige categorie)</w:t>
      </w:r>
    </w:p>
    <w:p w14:paraId="426A008C" w14:textId="77777777" w:rsidR="00615806" w:rsidRPr="00615806" w:rsidRDefault="00615806" w:rsidP="00615806">
      <w:r w:rsidRPr="00615806">
        <w:t>Een afzonderlijke uitzonderingsgroep wordt gevormd door gedetineerden met:</w:t>
      </w:r>
    </w:p>
    <w:p w14:paraId="77A3CA5B" w14:textId="77777777" w:rsidR="00615806" w:rsidRPr="00615806" w:rsidRDefault="00615806" w:rsidP="00D43567">
      <w:pPr>
        <w:numPr>
          <w:ilvl w:val="0"/>
          <w:numId w:val="61"/>
        </w:numPr>
      </w:pPr>
      <w:r w:rsidRPr="00615806">
        <w:lastRenderedPageBreak/>
        <w:t>ernstige psychiatrische aandoeningen;</w:t>
      </w:r>
    </w:p>
    <w:p w14:paraId="6196FA8B" w14:textId="77777777" w:rsidR="00615806" w:rsidRPr="00615806" w:rsidRDefault="00615806" w:rsidP="00D43567">
      <w:pPr>
        <w:numPr>
          <w:ilvl w:val="0"/>
          <w:numId w:val="61"/>
        </w:numPr>
      </w:pPr>
      <w:r w:rsidRPr="00615806">
        <w:t>aantoonbare verminderde of ontbrekende toerekeningsvatbaarheid;</w:t>
      </w:r>
    </w:p>
    <w:p w14:paraId="78169F81" w14:textId="77777777" w:rsidR="00615806" w:rsidRPr="00615806" w:rsidRDefault="00615806" w:rsidP="00D43567">
      <w:pPr>
        <w:numPr>
          <w:ilvl w:val="0"/>
          <w:numId w:val="61"/>
        </w:numPr>
      </w:pPr>
      <w:r w:rsidRPr="00615806">
        <w:t>structurele cognitieve beperkingen die sociaal functioneren onmogelijk maken.</w:t>
      </w:r>
    </w:p>
    <w:p w14:paraId="16F1FF1E" w14:textId="77777777" w:rsidR="00615806" w:rsidRPr="00615806" w:rsidRDefault="00615806" w:rsidP="00615806">
      <w:r w:rsidRPr="00615806">
        <w:t>Deze personen:</w:t>
      </w:r>
    </w:p>
    <w:p w14:paraId="5CD4E110" w14:textId="77777777" w:rsidR="00615806" w:rsidRPr="00615806" w:rsidRDefault="00615806" w:rsidP="00D43567">
      <w:pPr>
        <w:numPr>
          <w:ilvl w:val="0"/>
          <w:numId w:val="62"/>
        </w:numPr>
      </w:pPr>
      <w:r w:rsidRPr="00615806">
        <w:t>worden expliciet uitgesloten van deelname aan het eilandmodel;</w:t>
      </w:r>
    </w:p>
    <w:p w14:paraId="6DCB015F" w14:textId="77777777" w:rsidR="00615806" w:rsidRPr="00615806" w:rsidRDefault="00615806" w:rsidP="00D43567">
      <w:pPr>
        <w:numPr>
          <w:ilvl w:val="0"/>
          <w:numId w:val="62"/>
        </w:numPr>
      </w:pPr>
      <w:r w:rsidRPr="00615806">
        <w:t>volgen een afzonderlijk traject, vergelijkbaar met TBS;</w:t>
      </w:r>
    </w:p>
    <w:p w14:paraId="20007C32" w14:textId="77777777" w:rsidR="00615806" w:rsidRPr="00615806" w:rsidRDefault="00615806" w:rsidP="00D43567">
      <w:pPr>
        <w:numPr>
          <w:ilvl w:val="0"/>
          <w:numId w:val="62"/>
        </w:numPr>
      </w:pPr>
      <w:r w:rsidRPr="00615806">
        <w:t>krijgen behandeling en beveiliging buiten de eilandsamenleving.</w:t>
      </w:r>
    </w:p>
    <w:p w14:paraId="4DA9462E" w14:textId="77777777" w:rsidR="00615806" w:rsidRPr="00615806" w:rsidRDefault="00615806" w:rsidP="00615806">
      <w:r w:rsidRPr="00615806">
        <w:t>De reden hiervoor is principieel:</w:t>
      </w:r>
    </w:p>
    <w:p w14:paraId="71F63F81" w14:textId="77777777" w:rsidR="00615806" w:rsidRPr="00615806" w:rsidRDefault="00615806" w:rsidP="00615806">
      <w:r w:rsidRPr="00615806">
        <w:t>Het eiland is geen zorginstelling en geen behandelomgeving.</w:t>
      </w:r>
    </w:p>
    <w:p w14:paraId="0EEF2E2E" w14:textId="77777777" w:rsidR="00615806" w:rsidRPr="00615806" w:rsidRDefault="00615806" w:rsidP="00615806">
      <w:r w:rsidRPr="00615806">
        <w:t>Het mengen van behandeling en samenleving zou beide ondermijnen.</w:t>
      </w:r>
    </w:p>
    <w:p w14:paraId="08CB46FF" w14:textId="77777777" w:rsidR="00615806" w:rsidRPr="00615806" w:rsidRDefault="00F72165" w:rsidP="00615806">
      <w:r>
        <w:pict w14:anchorId="0C797871">
          <v:rect id="_x0000_i1054" style="width:0;height:1.5pt" o:hralign="center" o:hrstd="t" o:hr="t" fillcolor="#a0a0a0" stroked="f"/>
        </w:pict>
      </w:r>
    </w:p>
    <w:p w14:paraId="796F6585" w14:textId="77777777" w:rsidR="00615806" w:rsidRPr="00615806" w:rsidRDefault="00615806" w:rsidP="00615806">
      <w:pPr>
        <w:rPr>
          <w:b/>
          <w:bCs/>
        </w:rPr>
      </w:pPr>
      <w:r w:rsidRPr="00615806">
        <w:rPr>
          <w:b/>
          <w:bCs/>
        </w:rPr>
        <w:t>6. Het onderscheid tussen onwil en onvermogen</w:t>
      </w:r>
    </w:p>
    <w:p w14:paraId="4196AB0F" w14:textId="77777777" w:rsidR="00615806" w:rsidRPr="00615806" w:rsidRDefault="00615806" w:rsidP="00615806">
      <w:r w:rsidRPr="00615806">
        <w:t>Het model maakt een scherp onderscheid tussen:</w:t>
      </w:r>
    </w:p>
    <w:p w14:paraId="4C2D2F26" w14:textId="77777777" w:rsidR="00615806" w:rsidRPr="00615806" w:rsidRDefault="00615806" w:rsidP="00D43567">
      <w:pPr>
        <w:numPr>
          <w:ilvl w:val="0"/>
          <w:numId w:val="63"/>
        </w:numPr>
      </w:pPr>
      <w:r w:rsidRPr="00615806">
        <w:t>onwil (weigeren te functioneren);</w:t>
      </w:r>
    </w:p>
    <w:p w14:paraId="7C769054" w14:textId="77777777" w:rsidR="00615806" w:rsidRPr="00615806" w:rsidRDefault="00615806" w:rsidP="00D43567">
      <w:pPr>
        <w:numPr>
          <w:ilvl w:val="0"/>
          <w:numId w:val="63"/>
        </w:numPr>
      </w:pPr>
      <w:r w:rsidRPr="00615806">
        <w:t>onvermogen (niet kunnen functioneren).</w:t>
      </w:r>
    </w:p>
    <w:p w14:paraId="6B8BEA50" w14:textId="77777777" w:rsidR="00615806" w:rsidRPr="00615806" w:rsidRDefault="00615806" w:rsidP="00615806">
      <w:r w:rsidRPr="00615806">
        <w:t>Onwil leidt tot:</w:t>
      </w:r>
    </w:p>
    <w:p w14:paraId="71A8EC61" w14:textId="77777777" w:rsidR="00615806" w:rsidRPr="00615806" w:rsidRDefault="00615806" w:rsidP="00D43567">
      <w:pPr>
        <w:numPr>
          <w:ilvl w:val="0"/>
          <w:numId w:val="64"/>
        </w:numPr>
      </w:pPr>
      <w:r w:rsidRPr="00615806">
        <w:t>degradatie;</w:t>
      </w:r>
    </w:p>
    <w:p w14:paraId="78814609" w14:textId="77777777" w:rsidR="00615806" w:rsidRPr="00615806" w:rsidRDefault="00615806" w:rsidP="00D43567">
      <w:pPr>
        <w:numPr>
          <w:ilvl w:val="0"/>
          <w:numId w:val="64"/>
        </w:numPr>
      </w:pPr>
      <w:r w:rsidRPr="00615806">
        <w:t>verlenging van verblijf;</w:t>
      </w:r>
    </w:p>
    <w:p w14:paraId="1268D0C4" w14:textId="77777777" w:rsidR="00615806" w:rsidRPr="00615806" w:rsidRDefault="00615806" w:rsidP="00D43567">
      <w:pPr>
        <w:numPr>
          <w:ilvl w:val="0"/>
          <w:numId w:val="64"/>
        </w:numPr>
      </w:pPr>
      <w:r w:rsidRPr="00615806">
        <w:t>uiteindelijk uitsluiting.</w:t>
      </w:r>
    </w:p>
    <w:p w14:paraId="5A1DAEAB" w14:textId="77777777" w:rsidR="00615806" w:rsidRPr="00615806" w:rsidRDefault="00615806" w:rsidP="00615806">
      <w:r w:rsidRPr="00615806">
        <w:t>Onvermogen leidt tot:</w:t>
      </w:r>
    </w:p>
    <w:p w14:paraId="3FC2AA31" w14:textId="77777777" w:rsidR="00615806" w:rsidRPr="00615806" w:rsidRDefault="00615806" w:rsidP="00D43567">
      <w:pPr>
        <w:numPr>
          <w:ilvl w:val="0"/>
          <w:numId w:val="65"/>
        </w:numPr>
      </w:pPr>
      <w:proofErr w:type="spellStart"/>
      <w:r w:rsidRPr="00615806">
        <w:t>herclassificatie</w:t>
      </w:r>
      <w:proofErr w:type="spellEnd"/>
      <w:r w:rsidRPr="00615806">
        <w:t>;</w:t>
      </w:r>
    </w:p>
    <w:p w14:paraId="2A07EC00" w14:textId="77777777" w:rsidR="00615806" w:rsidRPr="00615806" w:rsidRDefault="00615806" w:rsidP="00D43567">
      <w:pPr>
        <w:numPr>
          <w:ilvl w:val="0"/>
          <w:numId w:val="65"/>
        </w:numPr>
      </w:pPr>
      <w:r w:rsidRPr="00615806">
        <w:t>overplaatsing;</w:t>
      </w:r>
    </w:p>
    <w:p w14:paraId="0CF57972" w14:textId="77777777" w:rsidR="00615806" w:rsidRPr="00615806" w:rsidRDefault="00615806" w:rsidP="00D43567">
      <w:pPr>
        <w:numPr>
          <w:ilvl w:val="0"/>
          <w:numId w:val="65"/>
        </w:numPr>
      </w:pPr>
      <w:r w:rsidRPr="00615806">
        <w:t>structurele uitzondering.</w:t>
      </w:r>
    </w:p>
    <w:p w14:paraId="4040BBCB" w14:textId="77777777" w:rsidR="00615806" w:rsidRPr="00615806" w:rsidRDefault="00615806" w:rsidP="00615806">
      <w:r w:rsidRPr="00615806">
        <w:t>Dit onderscheid voorkomt:</w:t>
      </w:r>
    </w:p>
    <w:p w14:paraId="0E712920" w14:textId="77777777" w:rsidR="00615806" w:rsidRPr="00615806" w:rsidRDefault="00615806" w:rsidP="00D43567">
      <w:pPr>
        <w:numPr>
          <w:ilvl w:val="0"/>
          <w:numId w:val="66"/>
        </w:numPr>
      </w:pPr>
      <w:r w:rsidRPr="00615806">
        <w:t>morele verharding;</w:t>
      </w:r>
    </w:p>
    <w:p w14:paraId="264363F4" w14:textId="77777777" w:rsidR="00615806" w:rsidRPr="00615806" w:rsidRDefault="00615806" w:rsidP="00D43567">
      <w:pPr>
        <w:numPr>
          <w:ilvl w:val="0"/>
          <w:numId w:val="66"/>
        </w:numPr>
      </w:pPr>
      <w:r w:rsidRPr="00615806">
        <w:t>maar ook naïeve inclusiviteit.</w:t>
      </w:r>
    </w:p>
    <w:p w14:paraId="025E4B61" w14:textId="77777777" w:rsidR="00615806" w:rsidRPr="00615806" w:rsidRDefault="00F72165" w:rsidP="00615806">
      <w:r>
        <w:pict w14:anchorId="2B0E4638">
          <v:rect id="_x0000_i1055" style="width:0;height:1.5pt" o:hralign="center" o:hrstd="t" o:hr="t" fillcolor="#a0a0a0" stroked="f"/>
        </w:pict>
      </w:r>
    </w:p>
    <w:p w14:paraId="767E8381" w14:textId="77777777" w:rsidR="00615806" w:rsidRPr="00615806" w:rsidRDefault="00615806" w:rsidP="00615806">
      <w:pPr>
        <w:rPr>
          <w:b/>
          <w:bCs/>
        </w:rPr>
      </w:pPr>
      <w:r w:rsidRPr="00615806">
        <w:rPr>
          <w:b/>
          <w:bCs/>
        </w:rPr>
        <w:t>7. Levenslang en permanente uitsluiting</w:t>
      </w:r>
    </w:p>
    <w:p w14:paraId="6E87DFB4" w14:textId="77777777" w:rsidR="00615806" w:rsidRPr="00615806" w:rsidRDefault="00615806" w:rsidP="00615806">
      <w:r w:rsidRPr="00615806">
        <w:t>Voor gedetineerden met:</w:t>
      </w:r>
    </w:p>
    <w:p w14:paraId="6D9DE643" w14:textId="77777777" w:rsidR="00615806" w:rsidRPr="00615806" w:rsidRDefault="00615806" w:rsidP="00D43567">
      <w:pPr>
        <w:numPr>
          <w:ilvl w:val="0"/>
          <w:numId w:val="67"/>
        </w:numPr>
      </w:pPr>
      <w:r w:rsidRPr="00615806">
        <w:t>levenslange straffen;</w:t>
      </w:r>
    </w:p>
    <w:p w14:paraId="5D978B81" w14:textId="77777777" w:rsidR="00615806" w:rsidRPr="00615806" w:rsidRDefault="00615806" w:rsidP="00D43567">
      <w:pPr>
        <w:numPr>
          <w:ilvl w:val="0"/>
          <w:numId w:val="67"/>
        </w:numPr>
      </w:pPr>
      <w:r w:rsidRPr="00615806">
        <w:t>of structurele uitsluiting van vrijlating;</w:t>
      </w:r>
    </w:p>
    <w:p w14:paraId="19CFB4C0" w14:textId="77777777" w:rsidR="00615806" w:rsidRPr="00615806" w:rsidRDefault="00615806" w:rsidP="00615806">
      <w:r w:rsidRPr="00615806">
        <w:lastRenderedPageBreak/>
        <w:t>blijft deelname aan de eilandsamenleving mogelijk, zolang zij functioneren.</w:t>
      </w:r>
    </w:p>
    <w:p w14:paraId="5055D7E8" w14:textId="77777777" w:rsidR="00615806" w:rsidRPr="00615806" w:rsidRDefault="00615806" w:rsidP="00615806">
      <w:r w:rsidRPr="00615806">
        <w:t>Voor hen geldt echter:</w:t>
      </w:r>
    </w:p>
    <w:p w14:paraId="0848B4EE" w14:textId="77777777" w:rsidR="00615806" w:rsidRPr="00615806" w:rsidRDefault="00615806" w:rsidP="00D43567">
      <w:pPr>
        <w:numPr>
          <w:ilvl w:val="0"/>
          <w:numId w:val="68"/>
        </w:numPr>
      </w:pPr>
      <w:r w:rsidRPr="00615806">
        <w:t>geen impliciete belofte van terugkeer;</w:t>
      </w:r>
    </w:p>
    <w:p w14:paraId="6851B32C" w14:textId="77777777" w:rsidR="00615806" w:rsidRPr="00615806" w:rsidRDefault="00615806" w:rsidP="00D43567">
      <w:pPr>
        <w:numPr>
          <w:ilvl w:val="0"/>
          <w:numId w:val="68"/>
        </w:numPr>
      </w:pPr>
      <w:r w:rsidRPr="00615806">
        <w:t>geen druk tot “rehabilitatie” als moreel einddoel;</w:t>
      </w:r>
    </w:p>
    <w:p w14:paraId="21539F57" w14:textId="77777777" w:rsidR="00615806" w:rsidRPr="00615806" w:rsidRDefault="00615806" w:rsidP="00D43567">
      <w:pPr>
        <w:numPr>
          <w:ilvl w:val="0"/>
          <w:numId w:val="68"/>
        </w:numPr>
      </w:pPr>
      <w:r w:rsidRPr="00615806">
        <w:t>maar wel maximale verantwoordelijkheid binnen het systeem.</w:t>
      </w:r>
    </w:p>
    <w:p w14:paraId="201485DA" w14:textId="77777777" w:rsidR="00615806" w:rsidRPr="00615806" w:rsidRDefault="00615806" w:rsidP="00615806">
      <w:r w:rsidRPr="00615806">
        <w:t>Zodra zij structureel orde ondermijnen, volgt alsnog uitsluiting.</w:t>
      </w:r>
    </w:p>
    <w:p w14:paraId="4E5FCD58" w14:textId="77777777" w:rsidR="00615806" w:rsidRPr="00615806" w:rsidRDefault="00F72165" w:rsidP="00615806">
      <w:r>
        <w:pict w14:anchorId="5DA88A8A">
          <v:rect id="_x0000_i1056" style="width:0;height:1.5pt" o:hralign="center" o:hrstd="t" o:hr="t" fillcolor="#a0a0a0" stroked="f"/>
        </w:pict>
      </w:r>
    </w:p>
    <w:p w14:paraId="4C5577F1" w14:textId="77777777" w:rsidR="00615806" w:rsidRPr="00615806" w:rsidRDefault="00615806" w:rsidP="00615806">
      <w:pPr>
        <w:rPr>
          <w:b/>
          <w:bCs/>
        </w:rPr>
      </w:pPr>
      <w:r w:rsidRPr="00615806">
        <w:rPr>
          <w:b/>
          <w:bCs/>
        </w:rPr>
        <w:t>8. De doodstraf als theoretische bovengrens</w:t>
      </w:r>
    </w:p>
    <w:p w14:paraId="05E743A1" w14:textId="77777777" w:rsidR="00615806" w:rsidRPr="00615806" w:rsidRDefault="00615806" w:rsidP="00615806">
      <w:r w:rsidRPr="00615806">
        <w:t>In de oorspronkelijke gedachtegang wordt ook de doodstraf genoemd als uiterste mogelijkheid. Binnen dit plan wordt dit:</w:t>
      </w:r>
    </w:p>
    <w:p w14:paraId="141A1A42" w14:textId="77777777" w:rsidR="00615806" w:rsidRPr="00615806" w:rsidRDefault="00615806" w:rsidP="00D43567">
      <w:pPr>
        <w:numPr>
          <w:ilvl w:val="0"/>
          <w:numId w:val="69"/>
        </w:numPr>
      </w:pPr>
      <w:r w:rsidRPr="00615806">
        <w:t>erkend als theoretische bovengrens;</w:t>
      </w:r>
    </w:p>
    <w:p w14:paraId="486E143E" w14:textId="77777777" w:rsidR="00615806" w:rsidRPr="00615806" w:rsidRDefault="00615806" w:rsidP="00D43567">
      <w:pPr>
        <w:numPr>
          <w:ilvl w:val="0"/>
          <w:numId w:val="69"/>
        </w:numPr>
      </w:pPr>
      <w:r w:rsidRPr="00615806">
        <w:t>niet als operationeel onderdeel van het model;</w:t>
      </w:r>
    </w:p>
    <w:p w14:paraId="420B6631" w14:textId="77777777" w:rsidR="00615806" w:rsidRPr="00615806" w:rsidRDefault="00615806" w:rsidP="00D43567">
      <w:pPr>
        <w:numPr>
          <w:ilvl w:val="0"/>
          <w:numId w:val="69"/>
        </w:numPr>
      </w:pPr>
      <w:r w:rsidRPr="00615806">
        <w:t>maar als markering van absolute onaanvaardbaarheid van bepaald gedrag.</w:t>
      </w:r>
    </w:p>
    <w:p w14:paraId="4A5C2D35" w14:textId="77777777" w:rsidR="00615806" w:rsidRPr="00615806" w:rsidRDefault="00615806" w:rsidP="00615806">
      <w:r w:rsidRPr="00615806">
        <w:t>In de huidige Europese rechtsorde is deze optie niet uitvoerbaar, maar de vermelding maakt duidelijk dat:</w:t>
      </w:r>
    </w:p>
    <w:p w14:paraId="4D3F2810" w14:textId="77777777" w:rsidR="00615806" w:rsidRPr="00615806" w:rsidRDefault="00615806" w:rsidP="00615806">
      <w:r w:rsidRPr="00615806">
        <w:t>niet elke gedraging door samenleving kan worden geabsorbeerd.</w:t>
      </w:r>
    </w:p>
    <w:p w14:paraId="0AF0D78A" w14:textId="77777777" w:rsidR="00615806" w:rsidRPr="00615806" w:rsidRDefault="00F72165" w:rsidP="00615806">
      <w:r>
        <w:pict w14:anchorId="25D7B2D1">
          <v:rect id="_x0000_i1057" style="width:0;height:1.5pt" o:hralign="center" o:hrstd="t" o:hr="t" fillcolor="#a0a0a0" stroked="f"/>
        </w:pict>
      </w:r>
    </w:p>
    <w:p w14:paraId="548987EC" w14:textId="77777777" w:rsidR="00615806" w:rsidRPr="00615806" w:rsidRDefault="00615806" w:rsidP="00615806">
      <w:pPr>
        <w:rPr>
          <w:b/>
          <w:bCs/>
        </w:rPr>
      </w:pPr>
      <w:r w:rsidRPr="00615806">
        <w:rPr>
          <w:b/>
          <w:bCs/>
        </w:rPr>
        <w:t>9. Waarom expliciete uitsluiting het model versterkt</w:t>
      </w:r>
    </w:p>
    <w:p w14:paraId="3B304AD1" w14:textId="77777777" w:rsidR="00615806" w:rsidRPr="00615806" w:rsidRDefault="00615806" w:rsidP="00615806">
      <w:r w:rsidRPr="00615806">
        <w:t>Door helder te benoemen:</w:t>
      </w:r>
    </w:p>
    <w:p w14:paraId="46B304D9" w14:textId="77777777" w:rsidR="00615806" w:rsidRPr="00615806" w:rsidRDefault="00615806" w:rsidP="00D43567">
      <w:pPr>
        <w:numPr>
          <w:ilvl w:val="0"/>
          <w:numId w:val="70"/>
        </w:numPr>
      </w:pPr>
      <w:r w:rsidRPr="00615806">
        <w:t>wie niet mee kan doen;</w:t>
      </w:r>
    </w:p>
    <w:p w14:paraId="5CCDD943" w14:textId="77777777" w:rsidR="00615806" w:rsidRPr="00615806" w:rsidRDefault="00615806" w:rsidP="00D43567">
      <w:pPr>
        <w:numPr>
          <w:ilvl w:val="0"/>
          <w:numId w:val="70"/>
        </w:numPr>
      </w:pPr>
      <w:r w:rsidRPr="00615806">
        <w:t>wanneer het systeem stopt;</w:t>
      </w:r>
    </w:p>
    <w:p w14:paraId="6014D6C6" w14:textId="77777777" w:rsidR="00615806" w:rsidRPr="00615806" w:rsidRDefault="00615806" w:rsidP="00D43567">
      <w:pPr>
        <w:numPr>
          <w:ilvl w:val="0"/>
          <w:numId w:val="70"/>
        </w:numPr>
      </w:pPr>
      <w:r w:rsidRPr="00615806">
        <w:t>en waarom,</w:t>
      </w:r>
    </w:p>
    <w:p w14:paraId="1A80584D" w14:textId="77777777" w:rsidR="00615806" w:rsidRPr="00615806" w:rsidRDefault="00615806" w:rsidP="00615806">
      <w:r w:rsidRPr="00615806">
        <w:t>wordt voorkomen dat:</w:t>
      </w:r>
    </w:p>
    <w:p w14:paraId="48C84ACE" w14:textId="77777777" w:rsidR="00615806" w:rsidRPr="00615806" w:rsidRDefault="00615806" w:rsidP="00D43567">
      <w:pPr>
        <w:numPr>
          <w:ilvl w:val="0"/>
          <w:numId w:val="71"/>
        </w:numPr>
      </w:pPr>
      <w:r w:rsidRPr="00615806">
        <w:t>de samenleving gegijzeld wordt door haar zwakste schakel;</w:t>
      </w:r>
    </w:p>
    <w:p w14:paraId="46EA8997" w14:textId="77777777" w:rsidR="00615806" w:rsidRPr="00615806" w:rsidRDefault="00615806" w:rsidP="00D43567">
      <w:pPr>
        <w:numPr>
          <w:ilvl w:val="0"/>
          <w:numId w:val="71"/>
        </w:numPr>
      </w:pPr>
      <w:r w:rsidRPr="00615806">
        <w:t>orde verwatert;</w:t>
      </w:r>
    </w:p>
    <w:p w14:paraId="2EAD4E02" w14:textId="77777777" w:rsidR="00615806" w:rsidRPr="00615806" w:rsidRDefault="00615806" w:rsidP="00D43567">
      <w:pPr>
        <w:numPr>
          <w:ilvl w:val="0"/>
          <w:numId w:val="71"/>
        </w:numPr>
      </w:pPr>
      <w:r w:rsidRPr="00615806">
        <w:t>verantwoordelijkheid vrijblijvend wordt.</w:t>
      </w:r>
    </w:p>
    <w:p w14:paraId="499668A2" w14:textId="77777777" w:rsidR="00615806" w:rsidRPr="00615806" w:rsidRDefault="00615806" w:rsidP="00615806">
      <w:r w:rsidRPr="00615806">
        <w:t>Uitsluiting is hier geen falen, maar een structurele veiligheidsklep.</w:t>
      </w:r>
    </w:p>
    <w:p w14:paraId="50E321CA" w14:textId="0051B543" w:rsidR="00615806" w:rsidRDefault="00F72165">
      <w:r>
        <w:pict w14:anchorId="59CBF3B8">
          <v:rect id="_x0000_i1058" style="width:0;height:1.5pt" o:hralign="center" o:hrstd="t" o:hr="t" fillcolor="#a0a0a0" stroked="f"/>
        </w:pict>
      </w:r>
    </w:p>
    <w:p w14:paraId="6DFA83FB" w14:textId="11345EEF" w:rsidR="00343286" w:rsidRDefault="00F72165" w:rsidP="00F72165">
      <w:pPr>
        <w:tabs>
          <w:tab w:val="left" w:pos="960"/>
        </w:tabs>
      </w:pPr>
      <w:r>
        <w:tab/>
      </w:r>
    </w:p>
    <w:p w14:paraId="7B1691B0" w14:textId="77777777" w:rsidR="00F72165" w:rsidRDefault="00F72165" w:rsidP="00F72165">
      <w:pPr>
        <w:tabs>
          <w:tab w:val="left" w:pos="960"/>
        </w:tabs>
      </w:pPr>
    </w:p>
    <w:p w14:paraId="4B5127D3" w14:textId="77777777" w:rsidR="00F72165" w:rsidRDefault="00F72165" w:rsidP="00F72165">
      <w:pPr>
        <w:tabs>
          <w:tab w:val="left" w:pos="960"/>
        </w:tabs>
      </w:pPr>
    </w:p>
    <w:p w14:paraId="3AE47B93" w14:textId="77777777" w:rsidR="00F72165" w:rsidRDefault="00F72165" w:rsidP="00F72165">
      <w:pPr>
        <w:tabs>
          <w:tab w:val="left" w:pos="960"/>
        </w:tabs>
      </w:pPr>
    </w:p>
    <w:p w14:paraId="5A963749" w14:textId="77777777" w:rsidR="004301C9" w:rsidRPr="004301C9" w:rsidRDefault="004301C9" w:rsidP="004301C9">
      <w:pPr>
        <w:rPr>
          <w:b/>
          <w:bCs/>
        </w:rPr>
      </w:pPr>
      <w:r w:rsidRPr="004301C9">
        <w:rPr>
          <w:b/>
          <w:bCs/>
        </w:rPr>
        <w:lastRenderedPageBreak/>
        <w:t>DEEL V</w:t>
      </w:r>
    </w:p>
    <w:p w14:paraId="4FD3C7FB" w14:textId="77777777" w:rsidR="004301C9" w:rsidRPr="004301C9" w:rsidRDefault="004301C9" w:rsidP="004301C9">
      <w:pPr>
        <w:rPr>
          <w:b/>
          <w:bCs/>
        </w:rPr>
      </w:pPr>
      <w:r w:rsidRPr="004301C9">
        <w:rPr>
          <w:b/>
          <w:bCs/>
        </w:rPr>
        <w:t>AI: van ordehandhaver naar ondersteunend systeem</w:t>
      </w:r>
    </w:p>
    <w:p w14:paraId="0AABC792" w14:textId="77777777" w:rsidR="004301C9" w:rsidRPr="004301C9" w:rsidRDefault="004301C9" w:rsidP="004301C9">
      <w:pPr>
        <w:rPr>
          <w:b/>
          <w:bCs/>
        </w:rPr>
      </w:pPr>
      <w:r w:rsidRPr="004301C9">
        <w:rPr>
          <w:b/>
          <w:bCs/>
        </w:rPr>
        <w:t>1. De aanleiding: structurele zwakte van menselijke ordehandhaving</w:t>
      </w:r>
    </w:p>
    <w:p w14:paraId="7B13E847" w14:textId="77777777" w:rsidR="004301C9" w:rsidRPr="004301C9" w:rsidRDefault="004301C9" w:rsidP="004301C9">
      <w:r w:rsidRPr="004301C9">
        <w:t>De introductie van AI in dit model komt niet voort uit technologische fascinatie, maar uit een concrete</w:t>
      </w:r>
      <w:r w:rsidRPr="004301C9">
        <w:rPr>
          <w:b/>
          <w:bCs/>
        </w:rPr>
        <w:t xml:space="preserve"> </w:t>
      </w:r>
      <w:r w:rsidRPr="004301C9">
        <w:t>vaststelling over bestaande gevangenissystemen.</w:t>
      </w:r>
    </w:p>
    <w:p w14:paraId="45C2ED7E" w14:textId="77777777" w:rsidR="004301C9" w:rsidRPr="004301C9" w:rsidRDefault="004301C9" w:rsidP="004301C9">
      <w:r w:rsidRPr="004301C9">
        <w:t>Menselijke bewakers en functionarissen zijn inherent kwetsbaar omdat zij:</w:t>
      </w:r>
    </w:p>
    <w:p w14:paraId="621DE4CC" w14:textId="77777777" w:rsidR="004301C9" w:rsidRPr="004301C9" w:rsidRDefault="004301C9" w:rsidP="00D43567">
      <w:pPr>
        <w:numPr>
          <w:ilvl w:val="0"/>
          <w:numId w:val="72"/>
        </w:numPr>
      </w:pPr>
      <w:r w:rsidRPr="004301C9">
        <w:t>een privéleven hebben;</w:t>
      </w:r>
    </w:p>
    <w:p w14:paraId="2FDF40C6" w14:textId="77777777" w:rsidR="004301C9" w:rsidRPr="004301C9" w:rsidRDefault="004301C9" w:rsidP="00D43567">
      <w:pPr>
        <w:numPr>
          <w:ilvl w:val="0"/>
          <w:numId w:val="72"/>
        </w:numPr>
      </w:pPr>
      <w:r w:rsidRPr="004301C9">
        <w:t>familie en naasten hebben;</w:t>
      </w:r>
    </w:p>
    <w:p w14:paraId="22C4BD87" w14:textId="77777777" w:rsidR="004301C9" w:rsidRPr="004301C9" w:rsidRDefault="004301C9" w:rsidP="00D43567">
      <w:pPr>
        <w:numPr>
          <w:ilvl w:val="0"/>
          <w:numId w:val="72"/>
        </w:numPr>
      </w:pPr>
      <w:r w:rsidRPr="004301C9">
        <w:t>vatbaar zijn voor dreiging, chantage en omkoping;</w:t>
      </w:r>
    </w:p>
    <w:p w14:paraId="70A7B676" w14:textId="77777777" w:rsidR="004301C9" w:rsidRPr="004301C9" w:rsidRDefault="004301C9" w:rsidP="00D43567">
      <w:pPr>
        <w:numPr>
          <w:ilvl w:val="0"/>
          <w:numId w:val="72"/>
        </w:numPr>
      </w:pPr>
      <w:r w:rsidRPr="004301C9">
        <w:t>emotioneel reageren onder druk.</w:t>
      </w:r>
    </w:p>
    <w:p w14:paraId="6D0FC593" w14:textId="77777777" w:rsidR="004301C9" w:rsidRPr="004301C9" w:rsidRDefault="004301C9" w:rsidP="004301C9">
      <w:r w:rsidRPr="004301C9">
        <w:t>In de huidige praktijk kunnen gedetineerden:</w:t>
      </w:r>
    </w:p>
    <w:p w14:paraId="111B8A39" w14:textId="77777777" w:rsidR="004301C9" w:rsidRPr="004301C9" w:rsidRDefault="004301C9" w:rsidP="00D43567">
      <w:pPr>
        <w:numPr>
          <w:ilvl w:val="0"/>
          <w:numId w:val="73"/>
        </w:numPr>
      </w:pPr>
      <w:r w:rsidRPr="004301C9">
        <w:t>bewakers intimideren;</w:t>
      </w:r>
    </w:p>
    <w:p w14:paraId="68925CE2" w14:textId="77777777" w:rsidR="004301C9" w:rsidRPr="004301C9" w:rsidRDefault="004301C9" w:rsidP="00D43567">
      <w:pPr>
        <w:numPr>
          <w:ilvl w:val="0"/>
          <w:numId w:val="73"/>
        </w:numPr>
      </w:pPr>
      <w:r w:rsidRPr="004301C9">
        <w:t>dreigen met geweld tegen familie;</w:t>
      </w:r>
    </w:p>
    <w:p w14:paraId="52024270" w14:textId="77777777" w:rsidR="004301C9" w:rsidRPr="004301C9" w:rsidRDefault="004301C9" w:rsidP="00D43567">
      <w:pPr>
        <w:numPr>
          <w:ilvl w:val="0"/>
          <w:numId w:val="73"/>
        </w:numPr>
      </w:pPr>
      <w:r w:rsidRPr="004301C9">
        <w:t>informele machtsrelaties opbouwen;</w:t>
      </w:r>
    </w:p>
    <w:p w14:paraId="3BBB9196" w14:textId="77777777" w:rsidR="004301C9" w:rsidRPr="004301C9" w:rsidRDefault="004301C9" w:rsidP="00D43567">
      <w:pPr>
        <w:numPr>
          <w:ilvl w:val="0"/>
          <w:numId w:val="73"/>
        </w:numPr>
      </w:pPr>
      <w:r w:rsidRPr="004301C9">
        <w:t>corruptie systematisch normaliseren.</w:t>
      </w:r>
    </w:p>
    <w:p w14:paraId="25CD0B99" w14:textId="77777777" w:rsidR="004301C9" w:rsidRPr="004301C9" w:rsidRDefault="004301C9" w:rsidP="004301C9">
      <w:r w:rsidRPr="004301C9">
        <w:t>Deze kwetsbaarheid is geen incident, maar structureel. Meer training of strengere regels lossen dit niet op.</w:t>
      </w:r>
    </w:p>
    <w:p w14:paraId="4642B9D5" w14:textId="77777777" w:rsidR="004301C9" w:rsidRPr="004301C9" w:rsidRDefault="00F72165" w:rsidP="004301C9">
      <w:r>
        <w:pict w14:anchorId="28B40C04">
          <v:rect id="_x0000_i1059" style="width:0;height:1.5pt" o:hralign="center" o:hrstd="t" o:hr="t" fillcolor="#a0a0a0" stroked="f"/>
        </w:pict>
      </w:r>
    </w:p>
    <w:p w14:paraId="08E004A3" w14:textId="77777777" w:rsidR="004301C9" w:rsidRPr="004301C9" w:rsidRDefault="004301C9" w:rsidP="004301C9">
      <w:pPr>
        <w:rPr>
          <w:b/>
          <w:bCs/>
        </w:rPr>
      </w:pPr>
      <w:r w:rsidRPr="004301C9">
        <w:rPr>
          <w:b/>
          <w:bCs/>
        </w:rPr>
        <w:t>2. AI als radicale oplossing voor dreiging en corruptie</w:t>
      </w:r>
    </w:p>
    <w:p w14:paraId="151E960B" w14:textId="77777777" w:rsidR="004301C9" w:rsidRPr="004301C9" w:rsidRDefault="004301C9" w:rsidP="004301C9">
      <w:r w:rsidRPr="004301C9">
        <w:t>Tegen deze achtergrond wordt AI aanvankelijk gezien als een krachtige oplossing:</w:t>
      </w:r>
    </w:p>
    <w:p w14:paraId="516ED9A5" w14:textId="77777777" w:rsidR="004301C9" w:rsidRPr="004301C9" w:rsidRDefault="004301C9" w:rsidP="004301C9">
      <w:r w:rsidRPr="004301C9">
        <w:t>AI:</w:t>
      </w:r>
    </w:p>
    <w:p w14:paraId="24A06AE1" w14:textId="77777777" w:rsidR="004301C9" w:rsidRPr="004301C9" w:rsidRDefault="004301C9" w:rsidP="00D43567">
      <w:pPr>
        <w:numPr>
          <w:ilvl w:val="0"/>
          <w:numId w:val="74"/>
        </w:numPr>
      </w:pPr>
      <w:r w:rsidRPr="004301C9">
        <w:t>heeft geen familie;</w:t>
      </w:r>
    </w:p>
    <w:p w14:paraId="39310EB5" w14:textId="77777777" w:rsidR="004301C9" w:rsidRPr="004301C9" w:rsidRDefault="004301C9" w:rsidP="00D43567">
      <w:pPr>
        <w:numPr>
          <w:ilvl w:val="0"/>
          <w:numId w:val="74"/>
        </w:numPr>
      </w:pPr>
      <w:r w:rsidRPr="004301C9">
        <w:t>voelt geen angst;</w:t>
      </w:r>
    </w:p>
    <w:p w14:paraId="2A0E0ED8" w14:textId="77777777" w:rsidR="004301C9" w:rsidRPr="004301C9" w:rsidRDefault="004301C9" w:rsidP="00D43567">
      <w:pPr>
        <w:numPr>
          <w:ilvl w:val="0"/>
          <w:numId w:val="74"/>
        </w:numPr>
      </w:pPr>
      <w:r w:rsidRPr="004301C9">
        <w:t>reageert niet op dreiging;</w:t>
      </w:r>
    </w:p>
    <w:p w14:paraId="785C4D2E" w14:textId="77777777" w:rsidR="004301C9" w:rsidRPr="004301C9" w:rsidRDefault="004301C9" w:rsidP="00D43567">
      <w:pPr>
        <w:numPr>
          <w:ilvl w:val="0"/>
          <w:numId w:val="74"/>
        </w:numPr>
      </w:pPr>
      <w:r w:rsidRPr="004301C9">
        <w:t>is ongevoelig voor emotionele manipulatie;</w:t>
      </w:r>
    </w:p>
    <w:p w14:paraId="0809E051" w14:textId="77777777" w:rsidR="004301C9" w:rsidRPr="004301C9" w:rsidRDefault="004301C9" w:rsidP="00D43567">
      <w:pPr>
        <w:numPr>
          <w:ilvl w:val="0"/>
          <w:numId w:val="74"/>
        </w:numPr>
      </w:pPr>
      <w:r w:rsidRPr="004301C9">
        <w:t>kent geen vriendjespolitiek.</w:t>
      </w:r>
    </w:p>
    <w:p w14:paraId="7DEF279D" w14:textId="77777777" w:rsidR="004301C9" w:rsidRPr="004301C9" w:rsidRDefault="004301C9" w:rsidP="004301C9">
      <w:r w:rsidRPr="004301C9">
        <w:t>Daarmee elimineert AI in één beweging:</w:t>
      </w:r>
    </w:p>
    <w:p w14:paraId="5ACFA7F9" w14:textId="77777777" w:rsidR="004301C9" w:rsidRPr="004301C9" w:rsidRDefault="004301C9" w:rsidP="00D43567">
      <w:pPr>
        <w:numPr>
          <w:ilvl w:val="0"/>
          <w:numId w:val="75"/>
        </w:numPr>
      </w:pPr>
      <w:r w:rsidRPr="004301C9">
        <w:t>persoonlijke drukpunten;</w:t>
      </w:r>
    </w:p>
    <w:p w14:paraId="6B6BD1B2" w14:textId="77777777" w:rsidR="004301C9" w:rsidRPr="004301C9" w:rsidRDefault="004301C9" w:rsidP="00D43567">
      <w:pPr>
        <w:numPr>
          <w:ilvl w:val="0"/>
          <w:numId w:val="75"/>
        </w:numPr>
      </w:pPr>
      <w:r w:rsidRPr="004301C9">
        <w:t>chantage;</w:t>
      </w:r>
    </w:p>
    <w:p w14:paraId="22589C7E" w14:textId="77777777" w:rsidR="004301C9" w:rsidRPr="004301C9" w:rsidRDefault="004301C9" w:rsidP="00D43567">
      <w:pPr>
        <w:numPr>
          <w:ilvl w:val="0"/>
          <w:numId w:val="75"/>
        </w:numPr>
      </w:pPr>
      <w:r w:rsidRPr="004301C9">
        <w:t>informele gunsten;</w:t>
      </w:r>
    </w:p>
    <w:p w14:paraId="3C7846F2" w14:textId="77777777" w:rsidR="004301C9" w:rsidRPr="004301C9" w:rsidRDefault="004301C9" w:rsidP="00D43567">
      <w:pPr>
        <w:numPr>
          <w:ilvl w:val="0"/>
          <w:numId w:val="75"/>
        </w:numPr>
      </w:pPr>
      <w:r w:rsidRPr="004301C9">
        <w:t>selectieve handhaving.</w:t>
      </w:r>
    </w:p>
    <w:p w14:paraId="6D467C17" w14:textId="77777777" w:rsidR="004301C9" w:rsidRPr="004301C9" w:rsidRDefault="004301C9" w:rsidP="004301C9">
      <w:r w:rsidRPr="004301C9">
        <w:t>In deze eerste denkrichting fungeert AI als:</w:t>
      </w:r>
    </w:p>
    <w:p w14:paraId="441377D0" w14:textId="77777777" w:rsidR="004301C9" w:rsidRPr="004301C9" w:rsidRDefault="004301C9" w:rsidP="00D43567">
      <w:pPr>
        <w:numPr>
          <w:ilvl w:val="0"/>
          <w:numId w:val="76"/>
        </w:numPr>
      </w:pPr>
      <w:r w:rsidRPr="004301C9">
        <w:lastRenderedPageBreak/>
        <w:t>primaire ordehandhaver;</w:t>
      </w:r>
    </w:p>
    <w:p w14:paraId="39E85156" w14:textId="77777777" w:rsidR="004301C9" w:rsidRPr="004301C9" w:rsidRDefault="004301C9" w:rsidP="00D43567">
      <w:pPr>
        <w:numPr>
          <w:ilvl w:val="0"/>
          <w:numId w:val="76"/>
        </w:numPr>
      </w:pPr>
      <w:r w:rsidRPr="004301C9">
        <w:t>uitvoerder van sancties;</w:t>
      </w:r>
    </w:p>
    <w:p w14:paraId="208523DD" w14:textId="77777777" w:rsidR="004301C9" w:rsidRPr="004301C9" w:rsidRDefault="004301C9" w:rsidP="00D43567">
      <w:pPr>
        <w:numPr>
          <w:ilvl w:val="0"/>
          <w:numId w:val="76"/>
        </w:numPr>
      </w:pPr>
      <w:r w:rsidRPr="004301C9">
        <w:t>centrale autoriteit.</w:t>
      </w:r>
    </w:p>
    <w:p w14:paraId="2EBDA409" w14:textId="77777777" w:rsidR="004301C9" w:rsidRPr="004301C9" w:rsidRDefault="004301C9" w:rsidP="004301C9">
      <w:r w:rsidRPr="004301C9">
        <w:t>Dit idee sluit naadloos aan bij het streven naar:</w:t>
      </w:r>
    </w:p>
    <w:p w14:paraId="3C4AC370" w14:textId="77777777" w:rsidR="004301C9" w:rsidRPr="004301C9" w:rsidRDefault="004301C9" w:rsidP="00D43567">
      <w:pPr>
        <w:numPr>
          <w:ilvl w:val="0"/>
          <w:numId w:val="77"/>
        </w:numPr>
      </w:pPr>
      <w:r w:rsidRPr="004301C9">
        <w:t>absolute consistentie;</w:t>
      </w:r>
    </w:p>
    <w:p w14:paraId="1B38752F" w14:textId="77777777" w:rsidR="004301C9" w:rsidRPr="004301C9" w:rsidRDefault="004301C9" w:rsidP="00D43567">
      <w:pPr>
        <w:numPr>
          <w:ilvl w:val="0"/>
          <w:numId w:val="77"/>
        </w:numPr>
      </w:pPr>
      <w:r w:rsidRPr="004301C9">
        <w:t>onpersoonlijke consequentie;</w:t>
      </w:r>
    </w:p>
    <w:p w14:paraId="5FF44937" w14:textId="77777777" w:rsidR="004301C9" w:rsidRPr="004301C9" w:rsidRDefault="004301C9" w:rsidP="00D43567">
      <w:pPr>
        <w:numPr>
          <w:ilvl w:val="0"/>
          <w:numId w:val="77"/>
        </w:numPr>
      </w:pPr>
      <w:r w:rsidRPr="004301C9">
        <w:t>en het verdwijnen van moreel toneelspel.</w:t>
      </w:r>
    </w:p>
    <w:p w14:paraId="39A9A536" w14:textId="77777777" w:rsidR="004301C9" w:rsidRPr="004301C9" w:rsidRDefault="00F72165" w:rsidP="004301C9">
      <w:r>
        <w:pict w14:anchorId="1E3DB42C">
          <v:rect id="_x0000_i1060" style="width:0;height:1.5pt" o:hralign="center" o:hrstd="t" o:hr="t" fillcolor="#a0a0a0" stroked="f"/>
        </w:pict>
      </w:r>
    </w:p>
    <w:p w14:paraId="3C33E77A" w14:textId="77777777" w:rsidR="004301C9" w:rsidRPr="004301C9" w:rsidRDefault="004301C9" w:rsidP="004301C9">
      <w:pPr>
        <w:rPr>
          <w:b/>
          <w:bCs/>
        </w:rPr>
      </w:pPr>
      <w:r w:rsidRPr="004301C9">
        <w:rPr>
          <w:b/>
          <w:bCs/>
        </w:rPr>
        <w:t>3. De cruciale begrenzing: AI mag geen nieuwe straffen definiëren</w:t>
      </w:r>
    </w:p>
    <w:p w14:paraId="2E440B83" w14:textId="77777777" w:rsidR="004301C9" w:rsidRPr="004301C9" w:rsidRDefault="004301C9" w:rsidP="004301C9">
      <w:r w:rsidRPr="004301C9">
        <w:t>Vrij snel wordt echter een principiële grens getrokken, die expliciet onderdeel van het plan wordt:</w:t>
      </w:r>
    </w:p>
    <w:p w14:paraId="037A726A" w14:textId="77777777" w:rsidR="004301C9" w:rsidRPr="004301C9" w:rsidRDefault="004301C9" w:rsidP="004301C9">
      <w:r w:rsidRPr="004301C9">
        <w:t>AI mag orde handhaven en vooraf vastgestelde consequenties uitvoeren,</w:t>
      </w:r>
      <w:r w:rsidRPr="004301C9">
        <w:br/>
        <w:t>maar mag nooit zelfstandig nieuwe straffen definiëren.</w:t>
      </w:r>
    </w:p>
    <w:p w14:paraId="0B840D79" w14:textId="77777777" w:rsidR="004301C9" w:rsidRPr="004301C9" w:rsidRDefault="004301C9" w:rsidP="004301C9">
      <w:r w:rsidRPr="004301C9">
        <w:t>Deze begrenzing is fundamenteel omdat:</w:t>
      </w:r>
    </w:p>
    <w:p w14:paraId="6405A0F0" w14:textId="77777777" w:rsidR="004301C9" w:rsidRPr="004301C9" w:rsidRDefault="004301C9" w:rsidP="00D43567">
      <w:pPr>
        <w:numPr>
          <w:ilvl w:val="0"/>
          <w:numId w:val="78"/>
        </w:numPr>
      </w:pPr>
      <w:r w:rsidRPr="004301C9">
        <w:t>straf altijd een politieke en juridische keuze blijft;</w:t>
      </w:r>
    </w:p>
    <w:p w14:paraId="46FC0A0D" w14:textId="77777777" w:rsidR="004301C9" w:rsidRPr="004301C9" w:rsidRDefault="004301C9" w:rsidP="00D43567">
      <w:pPr>
        <w:numPr>
          <w:ilvl w:val="0"/>
          <w:numId w:val="78"/>
        </w:numPr>
      </w:pPr>
      <w:r w:rsidRPr="004301C9">
        <w:t>delegatie van strafcreatie aan AI onverenigbaar is met rechtsstatelijkheid;</w:t>
      </w:r>
    </w:p>
    <w:p w14:paraId="4E1A8005" w14:textId="77777777" w:rsidR="004301C9" w:rsidRPr="004301C9" w:rsidRDefault="004301C9" w:rsidP="00D43567">
      <w:pPr>
        <w:numPr>
          <w:ilvl w:val="0"/>
          <w:numId w:val="78"/>
        </w:numPr>
      </w:pPr>
      <w:r w:rsidRPr="004301C9">
        <w:t xml:space="preserve">en “black box </w:t>
      </w:r>
      <w:proofErr w:type="spellStart"/>
      <w:r w:rsidRPr="004301C9">
        <w:t>justice</w:t>
      </w:r>
      <w:proofErr w:type="spellEnd"/>
      <w:r w:rsidRPr="004301C9">
        <w:t>” vermeden moet worden.</w:t>
      </w:r>
    </w:p>
    <w:p w14:paraId="69AE1DD9" w14:textId="77777777" w:rsidR="004301C9" w:rsidRPr="004301C9" w:rsidRDefault="004301C9" w:rsidP="004301C9">
      <w:r w:rsidRPr="004301C9">
        <w:t>AI is uitvoerend, niet normstellend.</w:t>
      </w:r>
    </w:p>
    <w:p w14:paraId="57BC0C76" w14:textId="77777777" w:rsidR="004301C9" w:rsidRPr="004301C9" w:rsidRDefault="00F72165" w:rsidP="004301C9">
      <w:r>
        <w:pict w14:anchorId="4035B0BC">
          <v:rect id="_x0000_i1061" style="width:0;height:1.5pt" o:hralign="center" o:hrstd="t" o:hr="t" fillcolor="#a0a0a0" stroked="f"/>
        </w:pict>
      </w:r>
    </w:p>
    <w:p w14:paraId="6436E3A8" w14:textId="77777777" w:rsidR="004301C9" w:rsidRPr="004301C9" w:rsidRDefault="004301C9" w:rsidP="004301C9">
      <w:pPr>
        <w:rPr>
          <w:b/>
          <w:bCs/>
        </w:rPr>
      </w:pPr>
      <w:r w:rsidRPr="004301C9">
        <w:rPr>
          <w:b/>
          <w:bCs/>
        </w:rPr>
        <w:t>4. De tweede correctie: waarom volledige AI-soevereiniteit tekortschiet</w:t>
      </w:r>
    </w:p>
    <w:p w14:paraId="28C8873D" w14:textId="77777777" w:rsidR="004301C9" w:rsidRPr="004301C9" w:rsidRDefault="004301C9" w:rsidP="004301C9">
      <w:r w:rsidRPr="004301C9">
        <w:t>In een volgende denkstap ontstaat een diepere reflectie:</w:t>
      </w:r>
      <w:r w:rsidRPr="004301C9">
        <w:br/>
        <w:t>hoewel AI technisch superieur is in handhaving, ondermijnt volledige AI-dominantie het doel van het model.</w:t>
      </w:r>
    </w:p>
    <w:p w14:paraId="2FF8F585" w14:textId="77777777" w:rsidR="004301C9" w:rsidRPr="004301C9" w:rsidRDefault="004301C9" w:rsidP="004301C9">
      <w:r w:rsidRPr="004301C9">
        <w:t>Als orde uitsluitend door AI wordt afgedwongen:</w:t>
      </w:r>
    </w:p>
    <w:p w14:paraId="7CEFB84B" w14:textId="77777777" w:rsidR="004301C9" w:rsidRPr="004301C9" w:rsidRDefault="004301C9" w:rsidP="00D43567">
      <w:pPr>
        <w:numPr>
          <w:ilvl w:val="0"/>
          <w:numId w:val="79"/>
        </w:numPr>
      </w:pPr>
      <w:r w:rsidRPr="004301C9">
        <w:t>leren gedetineerden gehoorzamen, niet samenleven;</w:t>
      </w:r>
    </w:p>
    <w:p w14:paraId="137E124E" w14:textId="77777777" w:rsidR="004301C9" w:rsidRPr="004301C9" w:rsidRDefault="004301C9" w:rsidP="00D43567">
      <w:pPr>
        <w:numPr>
          <w:ilvl w:val="0"/>
          <w:numId w:val="79"/>
        </w:numPr>
      </w:pPr>
      <w:r w:rsidRPr="004301C9">
        <w:t>ontstaat optimalisatie tegen het systeem;</w:t>
      </w:r>
    </w:p>
    <w:p w14:paraId="6690F3F4" w14:textId="77777777" w:rsidR="004301C9" w:rsidRPr="004301C9" w:rsidRDefault="004301C9" w:rsidP="00D43567">
      <w:pPr>
        <w:numPr>
          <w:ilvl w:val="0"/>
          <w:numId w:val="79"/>
        </w:numPr>
      </w:pPr>
      <w:r w:rsidRPr="004301C9">
        <w:t>verdwijnt interne verantwoordelijkheid.</w:t>
      </w:r>
    </w:p>
    <w:p w14:paraId="61EBCBA1" w14:textId="77777777" w:rsidR="004301C9" w:rsidRPr="004301C9" w:rsidRDefault="004301C9" w:rsidP="004301C9">
      <w:r w:rsidRPr="004301C9">
        <w:t>De samenleving functioneert dan alleen zolang AI ingrijpt, maar niet door haar bewoners.</w:t>
      </w:r>
    </w:p>
    <w:p w14:paraId="2DEFC039" w14:textId="77777777" w:rsidR="004301C9" w:rsidRPr="004301C9" w:rsidRDefault="004301C9" w:rsidP="004301C9">
      <w:r w:rsidRPr="004301C9">
        <w:t>Dit leidt tot een kerninzicht:</w:t>
      </w:r>
    </w:p>
    <w:p w14:paraId="61AE114A" w14:textId="77777777" w:rsidR="004301C9" w:rsidRPr="004301C9" w:rsidRDefault="004301C9" w:rsidP="004301C9">
      <w:r w:rsidRPr="004301C9">
        <w:t>Orde die uitsluitend technisch wordt afgedwongen, wordt nooit geïnternaliseerd.</w:t>
      </w:r>
    </w:p>
    <w:p w14:paraId="6DDA21C4" w14:textId="77777777" w:rsidR="004301C9" w:rsidRPr="004301C9" w:rsidRDefault="00F72165" w:rsidP="004301C9">
      <w:r>
        <w:pict w14:anchorId="66C9F157">
          <v:rect id="_x0000_i1062" style="width:0;height:1.5pt" o:hralign="center" o:hrstd="t" o:hr="t" fillcolor="#a0a0a0" stroked="f"/>
        </w:pict>
      </w:r>
    </w:p>
    <w:p w14:paraId="644E4CE5" w14:textId="77777777" w:rsidR="004301C9" w:rsidRPr="004301C9" w:rsidRDefault="004301C9" w:rsidP="004301C9">
      <w:pPr>
        <w:rPr>
          <w:b/>
          <w:bCs/>
        </w:rPr>
      </w:pPr>
      <w:r w:rsidRPr="004301C9">
        <w:rPr>
          <w:b/>
          <w:bCs/>
        </w:rPr>
        <w:t>5. De verschuiving: AI als ondersteunend systeem</w:t>
      </w:r>
    </w:p>
    <w:p w14:paraId="2AE8CE3A" w14:textId="77777777" w:rsidR="004301C9" w:rsidRPr="004301C9" w:rsidRDefault="004301C9" w:rsidP="004301C9">
      <w:r w:rsidRPr="004301C9">
        <w:t>Vanuit dit inzicht verschuift AI naar een ondersteunende, maar cruciale rol.</w:t>
      </w:r>
    </w:p>
    <w:p w14:paraId="403C432A" w14:textId="77777777" w:rsidR="004301C9" w:rsidRPr="004301C9" w:rsidRDefault="004301C9" w:rsidP="004301C9">
      <w:r w:rsidRPr="004301C9">
        <w:lastRenderedPageBreak/>
        <w:t>De primaire orde moet:</w:t>
      </w:r>
    </w:p>
    <w:p w14:paraId="62E96FA8" w14:textId="77777777" w:rsidR="004301C9" w:rsidRPr="004301C9" w:rsidRDefault="004301C9" w:rsidP="00D43567">
      <w:pPr>
        <w:numPr>
          <w:ilvl w:val="0"/>
          <w:numId w:val="80"/>
        </w:numPr>
      </w:pPr>
      <w:r w:rsidRPr="004301C9">
        <w:t>van de mensen zelf komen;</w:t>
      </w:r>
    </w:p>
    <w:p w14:paraId="306D7239" w14:textId="77777777" w:rsidR="004301C9" w:rsidRPr="004301C9" w:rsidRDefault="004301C9" w:rsidP="00D43567">
      <w:pPr>
        <w:numPr>
          <w:ilvl w:val="0"/>
          <w:numId w:val="80"/>
        </w:numPr>
      </w:pPr>
      <w:r w:rsidRPr="004301C9">
        <w:t>gedragen worden door sociale afhankelijkheid;</w:t>
      </w:r>
    </w:p>
    <w:p w14:paraId="71C3C7A6" w14:textId="77777777" w:rsidR="004301C9" w:rsidRPr="004301C9" w:rsidRDefault="004301C9" w:rsidP="00D43567">
      <w:pPr>
        <w:numPr>
          <w:ilvl w:val="0"/>
          <w:numId w:val="80"/>
        </w:numPr>
      </w:pPr>
      <w:r w:rsidRPr="004301C9">
        <w:t>voortkomen uit rationeel eigenbelang.</w:t>
      </w:r>
    </w:p>
    <w:p w14:paraId="7ECF2E6D" w14:textId="77777777" w:rsidR="004301C9" w:rsidRPr="004301C9" w:rsidRDefault="004301C9" w:rsidP="004301C9">
      <w:r w:rsidRPr="004301C9">
        <w:t>AI wordt daarmee:</w:t>
      </w:r>
    </w:p>
    <w:p w14:paraId="6D350701" w14:textId="77777777" w:rsidR="004301C9" w:rsidRPr="004301C9" w:rsidRDefault="004301C9" w:rsidP="00D43567">
      <w:pPr>
        <w:numPr>
          <w:ilvl w:val="0"/>
          <w:numId w:val="81"/>
        </w:numPr>
      </w:pPr>
      <w:r w:rsidRPr="004301C9">
        <w:t>geen heerser;</w:t>
      </w:r>
    </w:p>
    <w:p w14:paraId="265A9180" w14:textId="77777777" w:rsidR="004301C9" w:rsidRPr="004301C9" w:rsidRDefault="004301C9" w:rsidP="00D43567">
      <w:pPr>
        <w:numPr>
          <w:ilvl w:val="0"/>
          <w:numId w:val="81"/>
        </w:numPr>
      </w:pPr>
      <w:r w:rsidRPr="004301C9">
        <w:t>maar een institutionele ruggengraat;</w:t>
      </w:r>
    </w:p>
    <w:p w14:paraId="7B8C90C5" w14:textId="77777777" w:rsidR="004301C9" w:rsidRPr="004301C9" w:rsidRDefault="004301C9" w:rsidP="00D43567">
      <w:pPr>
        <w:numPr>
          <w:ilvl w:val="0"/>
          <w:numId w:val="81"/>
        </w:numPr>
      </w:pPr>
      <w:r w:rsidRPr="004301C9">
        <w:t>een permanente, neutrale aanwezigheid op de achtergrond.</w:t>
      </w:r>
    </w:p>
    <w:p w14:paraId="5A9ADB63" w14:textId="77777777" w:rsidR="004301C9" w:rsidRPr="004301C9" w:rsidRDefault="00F72165" w:rsidP="004301C9">
      <w:r>
        <w:pict w14:anchorId="6C3C76A9">
          <v:rect id="_x0000_i1063" style="width:0;height:1.5pt" o:hralign="center" o:hrstd="t" o:hr="t" fillcolor="#a0a0a0" stroked="f"/>
        </w:pict>
      </w:r>
    </w:p>
    <w:p w14:paraId="01DF4EB1" w14:textId="77777777" w:rsidR="004301C9" w:rsidRPr="004301C9" w:rsidRDefault="004301C9" w:rsidP="004301C9">
      <w:pPr>
        <w:rPr>
          <w:b/>
          <w:bCs/>
        </w:rPr>
      </w:pPr>
      <w:r w:rsidRPr="004301C9">
        <w:rPr>
          <w:b/>
          <w:bCs/>
        </w:rPr>
        <w:t>6. De concrete functies van AI in de ondersteunende rol</w:t>
      </w:r>
    </w:p>
    <w:p w14:paraId="6EDA9B17" w14:textId="77777777" w:rsidR="004301C9" w:rsidRPr="004301C9" w:rsidRDefault="004301C9" w:rsidP="004301C9">
      <w:pPr>
        <w:rPr>
          <w:b/>
          <w:bCs/>
        </w:rPr>
      </w:pPr>
      <w:r w:rsidRPr="004301C9">
        <w:rPr>
          <w:b/>
          <w:bCs/>
        </w:rPr>
        <w:t xml:space="preserve">6.1 </w:t>
      </w:r>
      <w:proofErr w:type="spellStart"/>
      <w:r w:rsidRPr="004301C9">
        <w:rPr>
          <w:b/>
          <w:bCs/>
        </w:rPr>
        <w:t>Anticorruptiemechanisme</w:t>
      </w:r>
      <w:proofErr w:type="spellEnd"/>
    </w:p>
    <w:p w14:paraId="537CA370" w14:textId="77777777" w:rsidR="004301C9" w:rsidRPr="004301C9" w:rsidRDefault="004301C9" w:rsidP="004301C9">
      <w:r w:rsidRPr="004301C9">
        <w:t>AI:</w:t>
      </w:r>
    </w:p>
    <w:p w14:paraId="6F96E79C" w14:textId="77777777" w:rsidR="004301C9" w:rsidRPr="004301C9" w:rsidRDefault="004301C9" w:rsidP="00D43567">
      <w:pPr>
        <w:numPr>
          <w:ilvl w:val="0"/>
          <w:numId w:val="82"/>
        </w:numPr>
      </w:pPr>
      <w:r w:rsidRPr="004301C9">
        <w:t>valideert beslissingen over privileges en degradatie;</w:t>
      </w:r>
    </w:p>
    <w:p w14:paraId="0B404968" w14:textId="77777777" w:rsidR="004301C9" w:rsidRPr="004301C9" w:rsidRDefault="004301C9" w:rsidP="00D43567">
      <w:pPr>
        <w:numPr>
          <w:ilvl w:val="0"/>
          <w:numId w:val="82"/>
        </w:numPr>
      </w:pPr>
      <w:r w:rsidRPr="004301C9">
        <w:t>voert deze automatisch uit;</w:t>
      </w:r>
    </w:p>
    <w:p w14:paraId="3C4CC677" w14:textId="77777777" w:rsidR="004301C9" w:rsidRPr="004301C9" w:rsidRDefault="004301C9" w:rsidP="00D43567">
      <w:pPr>
        <w:numPr>
          <w:ilvl w:val="0"/>
          <w:numId w:val="82"/>
        </w:numPr>
      </w:pPr>
      <w:r w:rsidRPr="004301C9">
        <w:t>voorkomt individuele discretie.</w:t>
      </w:r>
    </w:p>
    <w:p w14:paraId="68669919" w14:textId="77777777" w:rsidR="004301C9" w:rsidRPr="004301C9" w:rsidRDefault="004301C9" w:rsidP="004301C9">
      <w:r w:rsidRPr="004301C9">
        <w:t>Er is niemand meer om te beïnvloeden.</w:t>
      </w:r>
    </w:p>
    <w:p w14:paraId="430C3411" w14:textId="77777777" w:rsidR="004301C9" w:rsidRPr="004301C9" w:rsidRDefault="004301C9" w:rsidP="004301C9">
      <w:pPr>
        <w:rPr>
          <w:b/>
          <w:bCs/>
        </w:rPr>
      </w:pPr>
      <w:r w:rsidRPr="004301C9">
        <w:rPr>
          <w:b/>
          <w:bCs/>
        </w:rPr>
        <w:t>6.2 Audit en monitoring</w:t>
      </w:r>
    </w:p>
    <w:p w14:paraId="46363DCD" w14:textId="77777777" w:rsidR="004301C9" w:rsidRPr="004301C9" w:rsidRDefault="004301C9" w:rsidP="004301C9">
      <w:r w:rsidRPr="004301C9">
        <w:t>AI:</w:t>
      </w:r>
    </w:p>
    <w:p w14:paraId="29EDC235" w14:textId="77777777" w:rsidR="004301C9" w:rsidRPr="004301C9" w:rsidRDefault="004301C9" w:rsidP="00D43567">
      <w:pPr>
        <w:numPr>
          <w:ilvl w:val="0"/>
          <w:numId w:val="83"/>
        </w:numPr>
      </w:pPr>
      <w:r w:rsidRPr="004301C9">
        <w:t>logt gedrag, arbeid en naleving;</w:t>
      </w:r>
    </w:p>
    <w:p w14:paraId="214031D7" w14:textId="77777777" w:rsidR="004301C9" w:rsidRPr="004301C9" w:rsidRDefault="004301C9" w:rsidP="00D43567">
      <w:pPr>
        <w:numPr>
          <w:ilvl w:val="0"/>
          <w:numId w:val="83"/>
        </w:numPr>
      </w:pPr>
      <w:r w:rsidRPr="004301C9">
        <w:t>herkent patronen van machtsmisbruik;</w:t>
      </w:r>
    </w:p>
    <w:p w14:paraId="36C4BCA1" w14:textId="77777777" w:rsidR="004301C9" w:rsidRPr="004301C9" w:rsidRDefault="004301C9" w:rsidP="00D43567">
      <w:pPr>
        <w:numPr>
          <w:ilvl w:val="0"/>
          <w:numId w:val="83"/>
        </w:numPr>
      </w:pPr>
      <w:r w:rsidRPr="004301C9">
        <w:t>signaleert kartelvorming of ondermijning.</w:t>
      </w:r>
    </w:p>
    <w:p w14:paraId="348536D1" w14:textId="77777777" w:rsidR="004301C9" w:rsidRPr="004301C9" w:rsidRDefault="004301C9" w:rsidP="004301C9">
      <w:r w:rsidRPr="004301C9">
        <w:t>Niet om te moraliseren, maar om structuren te bewaken.</w:t>
      </w:r>
    </w:p>
    <w:p w14:paraId="7594D0F4" w14:textId="77777777" w:rsidR="004301C9" w:rsidRPr="004301C9" w:rsidRDefault="004301C9" w:rsidP="004301C9">
      <w:pPr>
        <w:rPr>
          <w:b/>
          <w:bCs/>
        </w:rPr>
      </w:pPr>
      <w:r w:rsidRPr="004301C9">
        <w:rPr>
          <w:b/>
          <w:bCs/>
        </w:rPr>
        <w:t>6.3 Noodinterventie</w:t>
      </w:r>
    </w:p>
    <w:p w14:paraId="69212975" w14:textId="77777777" w:rsidR="004301C9" w:rsidRPr="004301C9" w:rsidRDefault="004301C9" w:rsidP="004301C9">
      <w:r w:rsidRPr="004301C9">
        <w:t>AI grijpt alleen actief in bij:</w:t>
      </w:r>
    </w:p>
    <w:p w14:paraId="3840616B" w14:textId="77777777" w:rsidR="004301C9" w:rsidRPr="004301C9" w:rsidRDefault="004301C9" w:rsidP="00D43567">
      <w:pPr>
        <w:numPr>
          <w:ilvl w:val="0"/>
          <w:numId w:val="84"/>
        </w:numPr>
      </w:pPr>
      <w:r w:rsidRPr="004301C9">
        <w:t>extreme escalatie;</w:t>
      </w:r>
    </w:p>
    <w:p w14:paraId="18E61FA3" w14:textId="77777777" w:rsidR="004301C9" w:rsidRPr="004301C9" w:rsidRDefault="004301C9" w:rsidP="00D43567">
      <w:pPr>
        <w:numPr>
          <w:ilvl w:val="0"/>
          <w:numId w:val="84"/>
        </w:numPr>
      </w:pPr>
      <w:r w:rsidRPr="004301C9">
        <w:t>geweld dat de gemeenschap niet zelf kan absorberen;</w:t>
      </w:r>
    </w:p>
    <w:p w14:paraId="4F587AEB" w14:textId="77777777" w:rsidR="004301C9" w:rsidRPr="004301C9" w:rsidRDefault="004301C9" w:rsidP="00D43567">
      <w:pPr>
        <w:numPr>
          <w:ilvl w:val="0"/>
          <w:numId w:val="84"/>
        </w:numPr>
      </w:pPr>
      <w:proofErr w:type="spellStart"/>
      <w:r w:rsidRPr="004301C9">
        <w:t>systeemfalen</w:t>
      </w:r>
      <w:proofErr w:type="spellEnd"/>
      <w:r w:rsidRPr="004301C9">
        <w:t>.</w:t>
      </w:r>
    </w:p>
    <w:p w14:paraId="107066E3" w14:textId="77777777" w:rsidR="004301C9" w:rsidRPr="004301C9" w:rsidRDefault="004301C9" w:rsidP="004301C9">
      <w:r w:rsidRPr="004301C9">
        <w:t>AI fungeert hier als noodrem, niet als dagelijkse bestuurder.</w:t>
      </w:r>
    </w:p>
    <w:p w14:paraId="4327B9F4" w14:textId="77777777" w:rsidR="004301C9" w:rsidRPr="004301C9" w:rsidRDefault="00F72165" w:rsidP="004301C9">
      <w:r>
        <w:pict w14:anchorId="66A12C5A">
          <v:rect id="_x0000_i1064" style="width:0;height:1.5pt" o:hralign="center" o:hrstd="t" o:hr="t" fillcolor="#a0a0a0" stroked="f"/>
        </w:pict>
      </w:r>
    </w:p>
    <w:p w14:paraId="5341E461" w14:textId="77777777" w:rsidR="00F72165" w:rsidRDefault="00F72165" w:rsidP="004301C9">
      <w:pPr>
        <w:rPr>
          <w:b/>
          <w:bCs/>
        </w:rPr>
      </w:pPr>
    </w:p>
    <w:p w14:paraId="2534E6E5" w14:textId="77777777" w:rsidR="00F72165" w:rsidRDefault="00F72165" w:rsidP="004301C9">
      <w:pPr>
        <w:rPr>
          <w:b/>
          <w:bCs/>
        </w:rPr>
      </w:pPr>
    </w:p>
    <w:p w14:paraId="661594EA" w14:textId="21E33A00" w:rsidR="004301C9" w:rsidRPr="004301C9" w:rsidRDefault="004301C9" w:rsidP="004301C9">
      <w:pPr>
        <w:rPr>
          <w:b/>
          <w:bCs/>
        </w:rPr>
      </w:pPr>
      <w:r w:rsidRPr="004301C9">
        <w:rPr>
          <w:b/>
          <w:bCs/>
        </w:rPr>
        <w:lastRenderedPageBreak/>
        <w:t>7. Transparantie als legitimiteitsvoorwaarde</w:t>
      </w:r>
    </w:p>
    <w:p w14:paraId="64FEB597" w14:textId="77777777" w:rsidR="004301C9" w:rsidRPr="004301C9" w:rsidRDefault="004301C9" w:rsidP="004301C9">
      <w:r w:rsidRPr="004301C9">
        <w:t>Om te voorkomen dat AI wordt ervaren als willekeurig of onrechtvaardig, geldt een expliciete ontwerpregel:</w:t>
      </w:r>
    </w:p>
    <w:p w14:paraId="1A8940DE" w14:textId="77777777" w:rsidR="004301C9" w:rsidRPr="004301C9" w:rsidRDefault="004301C9" w:rsidP="00D43567">
      <w:pPr>
        <w:numPr>
          <w:ilvl w:val="0"/>
          <w:numId w:val="85"/>
        </w:numPr>
      </w:pPr>
      <w:r w:rsidRPr="004301C9">
        <w:t>regels zijn vooraf volledig bekend;</w:t>
      </w:r>
    </w:p>
    <w:p w14:paraId="1E8A446A" w14:textId="77777777" w:rsidR="004301C9" w:rsidRPr="004301C9" w:rsidRDefault="004301C9" w:rsidP="00D43567">
      <w:pPr>
        <w:numPr>
          <w:ilvl w:val="0"/>
          <w:numId w:val="85"/>
        </w:numPr>
      </w:pPr>
      <w:r w:rsidRPr="004301C9">
        <w:t>consequenties zijn voorspelbaar;</w:t>
      </w:r>
    </w:p>
    <w:p w14:paraId="396F6017" w14:textId="77777777" w:rsidR="004301C9" w:rsidRPr="004301C9" w:rsidRDefault="004301C9" w:rsidP="00D43567">
      <w:pPr>
        <w:numPr>
          <w:ilvl w:val="0"/>
          <w:numId w:val="85"/>
        </w:numPr>
      </w:pPr>
      <w:r w:rsidRPr="004301C9">
        <w:t>beslissingen zijn herleidbaar tot vaste regels.</w:t>
      </w:r>
    </w:p>
    <w:p w14:paraId="00C61412" w14:textId="77777777" w:rsidR="004301C9" w:rsidRPr="004301C9" w:rsidRDefault="004301C9" w:rsidP="004301C9">
      <w:r w:rsidRPr="004301C9">
        <w:t>Niet:</w:t>
      </w:r>
    </w:p>
    <w:p w14:paraId="49FCB57B" w14:textId="77777777" w:rsidR="004301C9" w:rsidRPr="004301C9" w:rsidRDefault="004301C9" w:rsidP="004301C9">
      <w:r w:rsidRPr="004301C9">
        <w:t>“AI heeft besloten”</w:t>
      </w:r>
    </w:p>
    <w:p w14:paraId="7ECAF956" w14:textId="77777777" w:rsidR="004301C9" w:rsidRPr="004301C9" w:rsidRDefault="004301C9" w:rsidP="004301C9">
      <w:r w:rsidRPr="004301C9">
        <w:t>maar:</w:t>
      </w:r>
    </w:p>
    <w:p w14:paraId="4BCC52C0" w14:textId="77777777" w:rsidR="004301C9" w:rsidRPr="004301C9" w:rsidRDefault="004301C9" w:rsidP="004301C9">
      <w:r w:rsidRPr="004301C9">
        <w:t>“Regel X → gedrag Y → consequentie Z”</w:t>
      </w:r>
    </w:p>
    <w:p w14:paraId="788F68FD" w14:textId="77777777" w:rsidR="004301C9" w:rsidRPr="004301C9" w:rsidRDefault="004301C9" w:rsidP="004301C9">
      <w:r w:rsidRPr="004301C9">
        <w:t>Dit behoudt systeemlegitimiteit, zelfs bij harde uitkomsten.</w:t>
      </w:r>
    </w:p>
    <w:p w14:paraId="30BB9890" w14:textId="77777777" w:rsidR="004301C9" w:rsidRPr="004301C9" w:rsidRDefault="00F72165" w:rsidP="004301C9">
      <w:r>
        <w:pict w14:anchorId="502F5562">
          <v:rect id="_x0000_i1065" style="width:0;height:1.5pt" o:hralign="center" o:hrstd="t" o:hr="t" fillcolor="#a0a0a0" stroked="f"/>
        </w:pict>
      </w:r>
    </w:p>
    <w:p w14:paraId="27D8A075" w14:textId="77777777" w:rsidR="004301C9" w:rsidRPr="004301C9" w:rsidRDefault="004301C9" w:rsidP="004301C9">
      <w:pPr>
        <w:rPr>
          <w:b/>
          <w:bCs/>
        </w:rPr>
      </w:pPr>
      <w:r w:rsidRPr="004301C9">
        <w:rPr>
          <w:b/>
          <w:bCs/>
        </w:rPr>
        <w:t>8. AI en menselijke orde: complementair, niet concurrerend</w:t>
      </w:r>
    </w:p>
    <w:p w14:paraId="3C9081AB" w14:textId="77777777" w:rsidR="004301C9" w:rsidRPr="004301C9" w:rsidRDefault="004301C9" w:rsidP="004301C9">
      <w:r w:rsidRPr="004301C9">
        <w:t>In de uiteindelijke vorm is de verhouding helder:</w:t>
      </w:r>
    </w:p>
    <w:p w14:paraId="0ECB5CCF" w14:textId="77777777" w:rsidR="004301C9" w:rsidRPr="004301C9" w:rsidRDefault="004301C9" w:rsidP="00D43567">
      <w:pPr>
        <w:numPr>
          <w:ilvl w:val="0"/>
          <w:numId w:val="86"/>
        </w:numPr>
      </w:pPr>
      <w:r w:rsidRPr="004301C9">
        <w:t>Mensen dragen orde, corrigeren elkaar en bouwen samenleving.</w:t>
      </w:r>
    </w:p>
    <w:p w14:paraId="2AB422F4" w14:textId="77777777" w:rsidR="004301C9" w:rsidRPr="004301C9" w:rsidRDefault="004301C9" w:rsidP="00D43567">
      <w:pPr>
        <w:numPr>
          <w:ilvl w:val="0"/>
          <w:numId w:val="86"/>
        </w:numPr>
      </w:pPr>
      <w:r w:rsidRPr="004301C9">
        <w:t>AI bewaakt grenzen, voorkomt corruptie en grijpt in bij misbruik.</w:t>
      </w:r>
    </w:p>
    <w:p w14:paraId="5BADB57E" w14:textId="77777777" w:rsidR="004301C9" w:rsidRPr="004301C9" w:rsidRDefault="004301C9" w:rsidP="004301C9">
      <w:r w:rsidRPr="004301C9">
        <w:t>AI vervangt geen “goede mensen”, maar voorkomt dat:</w:t>
      </w:r>
    </w:p>
    <w:p w14:paraId="32188E39" w14:textId="77777777" w:rsidR="004301C9" w:rsidRPr="004301C9" w:rsidRDefault="004301C9" w:rsidP="00D43567">
      <w:pPr>
        <w:numPr>
          <w:ilvl w:val="0"/>
          <w:numId w:val="87"/>
        </w:numPr>
      </w:pPr>
      <w:r w:rsidRPr="004301C9">
        <w:t>slechte mensen het systeem kapen;</w:t>
      </w:r>
    </w:p>
    <w:p w14:paraId="7314E650" w14:textId="77777777" w:rsidR="004301C9" w:rsidRPr="004301C9" w:rsidRDefault="004301C9" w:rsidP="00D43567">
      <w:pPr>
        <w:numPr>
          <w:ilvl w:val="0"/>
          <w:numId w:val="87"/>
        </w:numPr>
      </w:pPr>
      <w:r w:rsidRPr="004301C9">
        <w:t>macht ontspoort;</w:t>
      </w:r>
    </w:p>
    <w:p w14:paraId="03D48174" w14:textId="77777777" w:rsidR="004301C9" w:rsidRPr="004301C9" w:rsidRDefault="004301C9" w:rsidP="00D43567">
      <w:pPr>
        <w:numPr>
          <w:ilvl w:val="0"/>
          <w:numId w:val="87"/>
        </w:numPr>
      </w:pPr>
      <w:r w:rsidRPr="004301C9">
        <w:t>dreiging effectief wordt.</w:t>
      </w:r>
    </w:p>
    <w:p w14:paraId="0A76F252" w14:textId="77777777" w:rsidR="004301C9" w:rsidRPr="004301C9" w:rsidRDefault="00F72165" w:rsidP="004301C9">
      <w:r>
        <w:pict w14:anchorId="42EB5E87">
          <v:rect id="_x0000_i1066" style="width:0;height:1.5pt" o:hralign="center" o:hrstd="t" o:hr="t" fillcolor="#a0a0a0" stroked="f"/>
        </w:pict>
      </w:r>
    </w:p>
    <w:p w14:paraId="103AE997" w14:textId="77777777" w:rsidR="004301C9" w:rsidRPr="004301C9" w:rsidRDefault="004301C9" w:rsidP="004301C9">
      <w:pPr>
        <w:rPr>
          <w:b/>
          <w:bCs/>
        </w:rPr>
      </w:pPr>
      <w:r w:rsidRPr="004301C9">
        <w:rPr>
          <w:b/>
          <w:bCs/>
        </w:rPr>
        <w:t>9. Waarom deze positionering krachtiger is</w:t>
      </w:r>
    </w:p>
    <w:p w14:paraId="3F20095E" w14:textId="77777777" w:rsidR="004301C9" w:rsidRPr="004301C9" w:rsidRDefault="004301C9" w:rsidP="004301C9">
      <w:r w:rsidRPr="004301C9">
        <w:t>Deze hybride benadering is krachtiger omdat:</w:t>
      </w:r>
    </w:p>
    <w:p w14:paraId="4B1427E0" w14:textId="77777777" w:rsidR="004301C9" w:rsidRPr="004301C9" w:rsidRDefault="004301C9" w:rsidP="00D43567">
      <w:pPr>
        <w:numPr>
          <w:ilvl w:val="0"/>
          <w:numId w:val="88"/>
        </w:numPr>
      </w:pPr>
      <w:r w:rsidRPr="004301C9">
        <w:t>orde sociaal wordt beleefd;</w:t>
      </w:r>
    </w:p>
    <w:p w14:paraId="5F4A9636" w14:textId="77777777" w:rsidR="004301C9" w:rsidRPr="004301C9" w:rsidRDefault="004301C9" w:rsidP="00D43567">
      <w:pPr>
        <w:numPr>
          <w:ilvl w:val="0"/>
          <w:numId w:val="88"/>
        </w:numPr>
      </w:pPr>
      <w:r w:rsidRPr="004301C9">
        <w:t>verantwoordelijkheid niet kan worden afgeschoven op techniek;</w:t>
      </w:r>
    </w:p>
    <w:p w14:paraId="4B718DA7" w14:textId="77777777" w:rsidR="004301C9" w:rsidRPr="004301C9" w:rsidRDefault="004301C9" w:rsidP="00D43567">
      <w:pPr>
        <w:numPr>
          <w:ilvl w:val="0"/>
          <w:numId w:val="88"/>
        </w:numPr>
      </w:pPr>
      <w:r w:rsidRPr="004301C9">
        <w:t>maar misbruik ook niet kan worden genegeerd.</w:t>
      </w:r>
    </w:p>
    <w:p w14:paraId="5E54190E" w14:textId="77777777" w:rsidR="004301C9" w:rsidRPr="004301C9" w:rsidRDefault="004301C9" w:rsidP="004301C9">
      <w:r w:rsidRPr="004301C9">
        <w:t>AI is altijd aanwezig, maar zelden zichtbaar.</w:t>
      </w:r>
      <w:r w:rsidRPr="004301C9">
        <w:br/>
        <w:t>Juist daardoor blijft haar gezag intact.</w:t>
      </w:r>
    </w:p>
    <w:p w14:paraId="050CFB91" w14:textId="1516E61B" w:rsidR="00343286" w:rsidRDefault="00F72165">
      <w:r>
        <w:pict w14:anchorId="41207435">
          <v:rect id="_x0000_i1067" style="width:0;height:1.5pt" o:hralign="center" o:hrstd="t" o:hr="t" fillcolor="#a0a0a0" stroked="f"/>
        </w:pict>
      </w:r>
    </w:p>
    <w:p w14:paraId="1E77241D" w14:textId="77777777" w:rsidR="004301C9" w:rsidRDefault="004301C9"/>
    <w:p w14:paraId="58C126E6" w14:textId="77777777" w:rsidR="00F72165" w:rsidRDefault="00F72165" w:rsidP="004301C9">
      <w:pPr>
        <w:rPr>
          <w:b/>
          <w:bCs/>
        </w:rPr>
      </w:pPr>
    </w:p>
    <w:p w14:paraId="2457B3BE" w14:textId="77777777" w:rsidR="00F72165" w:rsidRDefault="00F72165" w:rsidP="004301C9">
      <w:pPr>
        <w:rPr>
          <w:b/>
          <w:bCs/>
        </w:rPr>
      </w:pPr>
    </w:p>
    <w:p w14:paraId="35E143C7" w14:textId="04FE217F" w:rsidR="004301C9" w:rsidRPr="004301C9" w:rsidRDefault="004301C9" w:rsidP="004301C9">
      <w:pPr>
        <w:rPr>
          <w:b/>
          <w:bCs/>
        </w:rPr>
      </w:pPr>
      <w:r w:rsidRPr="004301C9">
        <w:rPr>
          <w:b/>
          <w:bCs/>
        </w:rPr>
        <w:lastRenderedPageBreak/>
        <w:t>DEEL VI</w:t>
      </w:r>
    </w:p>
    <w:p w14:paraId="1DF20755" w14:textId="77777777" w:rsidR="004301C9" w:rsidRPr="004301C9" w:rsidRDefault="004301C9" w:rsidP="004301C9">
      <w:pPr>
        <w:rPr>
          <w:b/>
          <w:bCs/>
        </w:rPr>
      </w:pPr>
      <w:r w:rsidRPr="004301C9">
        <w:rPr>
          <w:b/>
          <w:bCs/>
        </w:rPr>
        <w:t>Sabotage, ondermijning en systeemstress</w:t>
      </w:r>
    </w:p>
    <w:p w14:paraId="690FF9C7" w14:textId="77777777" w:rsidR="004301C9" w:rsidRPr="004301C9" w:rsidRDefault="004301C9" w:rsidP="004301C9">
      <w:pPr>
        <w:rPr>
          <w:b/>
          <w:bCs/>
        </w:rPr>
      </w:pPr>
      <w:r w:rsidRPr="004301C9">
        <w:rPr>
          <w:b/>
          <w:bCs/>
        </w:rPr>
        <w:t>1. Sabotage als gegeven, niet als uitzondering</w:t>
      </w:r>
    </w:p>
    <w:p w14:paraId="24EE4673" w14:textId="77777777" w:rsidR="004301C9" w:rsidRPr="004301C9" w:rsidRDefault="004301C9" w:rsidP="004301C9">
      <w:r w:rsidRPr="004301C9">
        <w:t>Een fundamentele aanname van dit model is dat pogingen tot sabotage onvermijdelijk zijn. In elke gesloten samenleving met:</w:t>
      </w:r>
    </w:p>
    <w:p w14:paraId="6411669E" w14:textId="77777777" w:rsidR="004301C9" w:rsidRPr="004301C9" w:rsidRDefault="004301C9" w:rsidP="00D43567">
      <w:pPr>
        <w:numPr>
          <w:ilvl w:val="0"/>
          <w:numId w:val="89"/>
        </w:numPr>
      </w:pPr>
      <w:r w:rsidRPr="004301C9">
        <w:t>schaarse privileges;</w:t>
      </w:r>
    </w:p>
    <w:p w14:paraId="0A9AA81F" w14:textId="77777777" w:rsidR="004301C9" w:rsidRPr="004301C9" w:rsidRDefault="004301C9" w:rsidP="00D43567">
      <w:pPr>
        <w:numPr>
          <w:ilvl w:val="0"/>
          <w:numId w:val="89"/>
        </w:numPr>
      </w:pPr>
      <w:r w:rsidRPr="004301C9">
        <w:t>hiërarchische verschillen;</w:t>
      </w:r>
    </w:p>
    <w:p w14:paraId="6A30763D" w14:textId="77777777" w:rsidR="004301C9" w:rsidRPr="004301C9" w:rsidRDefault="004301C9" w:rsidP="00D43567">
      <w:pPr>
        <w:numPr>
          <w:ilvl w:val="0"/>
          <w:numId w:val="89"/>
        </w:numPr>
      </w:pPr>
      <w:r w:rsidRPr="004301C9">
        <w:t>voorspelbare regels;</w:t>
      </w:r>
    </w:p>
    <w:p w14:paraId="6034FF37" w14:textId="77777777" w:rsidR="004301C9" w:rsidRPr="004301C9" w:rsidRDefault="004301C9" w:rsidP="00D43567">
      <w:pPr>
        <w:numPr>
          <w:ilvl w:val="0"/>
          <w:numId w:val="89"/>
        </w:numPr>
      </w:pPr>
      <w:r w:rsidRPr="004301C9">
        <w:t>en hoge individuele inzet,</w:t>
      </w:r>
    </w:p>
    <w:p w14:paraId="6C2FC0E3" w14:textId="77777777" w:rsidR="004301C9" w:rsidRPr="004301C9" w:rsidRDefault="004301C9" w:rsidP="004301C9">
      <w:r w:rsidRPr="004301C9">
        <w:t>zullen individuen of groepen proberen:</w:t>
      </w:r>
    </w:p>
    <w:p w14:paraId="7F07B17B" w14:textId="77777777" w:rsidR="004301C9" w:rsidRPr="004301C9" w:rsidRDefault="004301C9" w:rsidP="00D43567">
      <w:pPr>
        <w:numPr>
          <w:ilvl w:val="0"/>
          <w:numId w:val="90"/>
        </w:numPr>
      </w:pPr>
      <w:r w:rsidRPr="004301C9">
        <w:t>het systeem te misleiden;</w:t>
      </w:r>
    </w:p>
    <w:p w14:paraId="6530C6F9" w14:textId="77777777" w:rsidR="004301C9" w:rsidRPr="004301C9" w:rsidRDefault="004301C9" w:rsidP="00D43567">
      <w:pPr>
        <w:numPr>
          <w:ilvl w:val="0"/>
          <w:numId w:val="90"/>
        </w:numPr>
      </w:pPr>
      <w:r w:rsidRPr="004301C9">
        <w:t>regels te omzeilen;</w:t>
      </w:r>
    </w:p>
    <w:p w14:paraId="1B4E3213" w14:textId="77777777" w:rsidR="004301C9" w:rsidRPr="004301C9" w:rsidRDefault="004301C9" w:rsidP="00D43567">
      <w:pPr>
        <w:numPr>
          <w:ilvl w:val="0"/>
          <w:numId w:val="90"/>
        </w:numPr>
      </w:pPr>
      <w:r w:rsidRPr="004301C9">
        <w:t>macht te concentreren;</w:t>
      </w:r>
    </w:p>
    <w:p w14:paraId="21E3C0CC" w14:textId="77777777" w:rsidR="004301C9" w:rsidRPr="004301C9" w:rsidRDefault="004301C9" w:rsidP="00D43567">
      <w:pPr>
        <w:numPr>
          <w:ilvl w:val="0"/>
          <w:numId w:val="90"/>
        </w:numPr>
      </w:pPr>
      <w:r w:rsidRPr="004301C9">
        <w:t>of collectieve druk uit te oefenen.</w:t>
      </w:r>
    </w:p>
    <w:p w14:paraId="396806EF" w14:textId="77777777" w:rsidR="004301C9" w:rsidRPr="004301C9" w:rsidRDefault="004301C9" w:rsidP="004301C9">
      <w:r w:rsidRPr="004301C9">
        <w:t>Sabotage wordt daarom niet benaderd als een afwijking, maar als een structureel fenomeen waarmee het systeem moet kunnen leven.</w:t>
      </w:r>
    </w:p>
    <w:p w14:paraId="66DEDAD6" w14:textId="77777777" w:rsidR="004301C9" w:rsidRPr="004301C9" w:rsidRDefault="00F72165" w:rsidP="004301C9">
      <w:r>
        <w:pict w14:anchorId="316A9599">
          <v:rect id="_x0000_i1068" style="width:0;height:1.5pt" o:hralign="center" o:hrstd="t" o:hr="t" fillcolor="#a0a0a0" stroked="f"/>
        </w:pict>
      </w:r>
    </w:p>
    <w:p w14:paraId="0E7E1FAF" w14:textId="77777777" w:rsidR="004301C9" w:rsidRPr="004301C9" w:rsidRDefault="004301C9" w:rsidP="004301C9">
      <w:pPr>
        <w:rPr>
          <w:b/>
          <w:bCs/>
        </w:rPr>
      </w:pPr>
      <w:r w:rsidRPr="004301C9">
        <w:rPr>
          <w:b/>
          <w:bCs/>
        </w:rPr>
        <w:t>2. Typologie van ondermijning</w:t>
      </w:r>
    </w:p>
    <w:p w14:paraId="17922B2F" w14:textId="77777777" w:rsidR="004301C9" w:rsidRPr="004301C9" w:rsidRDefault="004301C9" w:rsidP="004301C9">
      <w:r w:rsidRPr="004301C9">
        <w:t>Binnen het eiland worden vier hoofdcategorieën van sabotage onderscheiden.</w:t>
      </w:r>
    </w:p>
    <w:p w14:paraId="5D8F5CCD" w14:textId="77777777" w:rsidR="004301C9" w:rsidRPr="004301C9" w:rsidRDefault="004301C9" w:rsidP="004301C9">
      <w:pPr>
        <w:rPr>
          <w:b/>
          <w:bCs/>
        </w:rPr>
      </w:pPr>
      <w:r w:rsidRPr="004301C9">
        <w:rPr>
          <w:b/>
          <w:bCs/>
        </w:rPr>
        <w:t>2.1 Technische sabotage</w:t>
      </w:r>
    </w:p>
    <w:p w14:paraId="5FE7FD30" w14:textId="77777777" w:rsidR="004301C9" w:rsidRPr="004301C9" w:rsidRDefault="004301C9" w:rsidP="004301C9">
      <w:r w:rsidRPr="004301C9">
        <w:t>Pogingen om:</w:t>
      </w:r>
    </w:p>
    <w:p w14:paraId="61E8F6AC" w14:textId="77777777" w:rsidR="004301C9" w:rsidRPr="004301C9" w:rsidRDefault="004301C9" w:rsidP="00D43567">
      <w:pPr>
        <w:numPr>
          <w:ilvl w:val="0"/>
          <w:numId w:val="91"/>
        </w:numPr>
      </w:pPr>
      <w:r w:rsidRPr="004301C9">
        <w:t>sensoren te beschadigen;</w:t>
      </w:r>
    </w:p>
    <w:p w14:paraId="414C1554" w14:textId="77777777" w:rsidR="004301C9" w:rsidRPr="004301C9" w:rsidRDefault="004301C9" w:rsidP="00D43567">
      <w:pPr>
        <w:numPr>
          <w:ilvl w:val="0"/>
          <w:numId w:val="91"/>
        </w:numPr>
      </w:pPr>
      <w:r w:rsidRPr="004301C9">
        <w:t>datastromen te manipuleren;</w:t>
      </w:r>
    </w:p>
    <w:p w14:paraId="1EDB0020" w14:textId="77777777" w:rsidR="004301C9" w:rsidRPr="004301C9" w:rsidRDefault="004301C9" w:rsidP="00D43567">
      <w:pPr>
        <w:numPr>
          <w:ilvl w:val="0"/>
          <w:numId w:val="91"/>
        </w:numPr>
      </w:pPr>
      <w:r w:rsidRPr="004301C9">
        <w:t>infrastructuur te blokkeren;</w:t>
      </w:r>
    </w:p>
    <w:p w14:paraId="52A07F79" w14:textId="77777777" w:rsidR="004301C9" w:rsidRPr="004301C9" w:rsidRDefault="004301C9" w:rsidP="00D43567">
      <w:pPr>
        <w:numPr>
          <w:ilvl w:val="0"/>
          <w:numId w:val="91"/>
        </w:numPr>
      </w:pPr>
      <w:r w:rsidRPr="004301C9">
        <w:t>blinde vlekken te creëren.</w:t>
      </w:r>
    </w:p>
    <w:p w14:paraId="72473978" w14:textId="77777777" w:rsidR="004301C9" w:rsidRPr="004301C9" w:rsidRDefault="004301C9" w:rsidP="004301C9">
      <w:pPr>
        <w:rPr>
          <w:b/>
          <w:bCs/>
        </w:rPr>
      </w:pPr>
      <w:r w:rsidRPr="004301C9">
        <w:rPr>
          <w:b/>
          <w:bCs/>
        </w:rPr>
        <w:t>2.2 Gedragsmatige manipulatie</w:t>
      </w:r>
    </w:p>
    <w:p w14:paraId="31749BBE" w14:textId="77777777" w:rsidR="004301C9" w:rsidRPr="004301C9" w:rsidRDefault="004301C9" w:rsidP="004301C9">
      <w:r w:rsidRPr="004301C9">
        <w:t>Collectieve strategieën zoals:</w:t>
      </w:r>
    </w:p>
    <w:p w14:paraId="61879845" w14:textId="77777777" w:rsidR="004301C9" w:rsidRPr="004301C9" w:rsidRDefault="004301C9" w:rsidP="00D43567">
      <w:pPr>
        <w:numPr>
          <w:ilvl w:val="0"/>
          <w:numId w:val="92"/>
        </w:numPr>
      </w:pPr>
      <w:r w:rsidRPr="004301C9">
        <w:t>schijn-coöperatie;</w:t>
      </w:r>
    </w:p>
    <w:p w14:paraId="29E97D83" w14:textId="77777777" w:rsidR="004301C9" w:rsidRPr="004301C9" w:rsidRDefault="004301C9" w:rsidP="00D43567">
      <w:pPr>
        <w:numPr>
          <w:ilvl w:val="0"/>
          <w:numId w:val="92"/>
        </w:numPr>
      </w:pPr>
      <w:r w:rsidRPr="004301C9">
        <w:t>tijdelijk voorbeeldgedrag;</w:t>
      </w:r>
    </w:p>
    <w:p w14:paraId="7D80DA63" w14:textId="77777777" w:rsidR="004301C9" w:rsidRPr="004301C9" w:rsidRDefault="004301C9" w:rsidP="00D43567">
      <w:pPr>
        <w:numPr>
          <w:ilvl w:val="0"/>
          <w:numId w:val="92"/>
        </w:numPr>
      </w:pPr>
      <w:r w:rsidRPr="004301C9">
        <w:t>het opofferen van individuen om groepsvoordeel te behalen;</w:t>
      </w:r>
    </w:p>
    <w:p w14:paraId="5346F2F6" w14:textId="77777777" w:rsidR="004301C9" w:rsidRDefault="004301C9" w:rsidP="00D43567">
      <w:pPr>
        <w:numPr>
          <w:ilvl w:val="0"/>
          <w:numId w:val="92"/>
        </w:numPr>
      </w:pPr>
      <w:r w:rsidRPr="004301C9">
        <w:t>strategisch slachtofferschap.</w:t>
      </w:r>
    </w:p>
    <w:p w14:paraId="016FDC2F" w14:textId="77777777" w:rsidR="004301C9" w:rsidRPr="004301C9" w:rsidRDefault="004301C9" w:rsidP="004301C9">
      <w:pPr>
        <w:ind w:left="720"/>
      </w:pPr>
    </w:p>
    <w:p w14:paraId="63E3AFE4" w14:textId="77777777" w:rsidR="004301C9" w:rsidRPr="004301C9" w:rsidRDefault="004301C9" w:rsidP="004301C9">
      <w:pPr>
        <w:rPr>
          <w:b/>
          <w:bCs/>
        </w:rPr>
      </w:pPr>
      <w:r w:rsidRPr="004301C9">
        <w:rPr>
          <w:b/>
          <w:bCs/>
        </w:rPr>
        <w:lastRenderedPageBreak/>
        <w:t>2.3 Organisatorische ondermijning</w:t>
      </w:r>
    </w:p>
    <w:p w14:paraId="30DFA694" w14:textId="77777777" w:rsidR="004301C9" w:rsidRPr="004301C9" w:rsidRDefault="004301C9" w:rsidP="004301C9">
      <w:r w:rsidRPr="004301C9">
        <w:t>Vorming van:</w:t>
      </w:r>
    </w:p>
    <w:p w14:paraId="0F06530F" w14:textId="77777777" w:rsidR="004301C9" w:rsidRPr="004301C9" w:rsidRDefault="004301C9" w:rsidP="00D43567">
      <w:pPr>
        <w:numPr>
          <w:ilvl w:val="0"/>
          <w:numId w:val="93"/>
        </w:numPr>
      </w:pPr>
      <w:r w:rsidRPr="004301C9">
        <w:t>informele hiërarchieën;</w:t>
      </w:r>
    </w:p>
    <w:p w14:paraId="00AD3162" w14:textId="77777777" w:rsidR="004301C9" w:rsidRPr="004301C9" w:rsidRDefault="004301C9" w:rsidP="00D43567">
      <w:pPr>
        <w:numPr>
          <w:ilvl w:val="0"/>
          <w:numId w:val="93"/>
        </w:numPr>
      </w:pPr>
      <w:r w:rsidRPr="004301C9">
        <w:t>kartels;</w:t>
      </w:r>
    </w:p>
    <w:p w14:paraId="0F4C224B" w14:textId="77777777" w:rsidR="004301C9" w:rsidRPr="004301C9" w:rsidRDefault="004301C9" w:rsidP="00D43567">
      <w:pPr>
        <w:numPr>
          <w:ilvl w:val="0"/>
          <w:numId w:val="93"/>
        </w:numPr>
      </w:pPr>
      <w:r w:rsidRPr="004301C9">
        <w:t>parallelle orde-structuren;</w:t>
      </w:r>
    </w:p>
    <w:p w14:paraId="76CC58BB" w14:textId="77777777" w:rsidR="004301C9" w:rsidRPr="004301C9" w:rsidRDefault="004301C9" w:rsidP="00D43567">
      <w:pPr>
        <w:numPr>
          <w:ilvl w:val="0"/>
          <w:numId w:val="93"/>
        </w:numPr>
      </w:pPr>
      <w:r w:rsidRPr="004301C9">
        <w:t>intimidatie buiten formele kanalen.</w:t>
      </w:r>
    </w:p>
    <w:p w14:paraId="18750033" w14:textId="77777777" w:rsidR="004301C9" w:rsidRPr="004301C9" w:rsidRDefault="004301C9" w:rsidP="004301C9">
      <w:pPr>
        <w:rPr>
          <w:b/>
          <w:bCs/>
        </w:rPr>
      </w:pPr>
      <w:r w:rsidRPr="004301C9">
        <w:rPr>
          <w:b/>
          <w:bCs/>
        </w:rPr>
        <w:t xml:space="preserve">2.4 Ideologische </w:t>
      </w:r>
      <w:proofErr w:type="spellStart"/>
      <w:r w:rsidRPr="004301C9">
        <w:rPr>
          <w:b/>
          <w:bCs/>
        </w:rPr>
        <w:t>delegitimatie</w:t>
      </w:r>
      <w:proofErr w:type="spellEnd"/>
    </w:p>
    <w:p w14:paraId="5B9562F1" w14:textId="77777777" w:rsidR="004301C9" w:rsidRPr="004301C9" w:rsidRDefault="004301C9" w:rsidP="004301C9">
      <w:proofErr w:type="spellStart"/>
      <w:r w:rsidRPr="004301C9">
        <w:t>Narratieven</w:t>
      </w:r>
      <w:proofErr w:type="spellEnd"/>
      <w:r w:rsidRPr="004301C9">
        <w:t xml:space="preserve"> zoals:</w:t>
      </w:r>
    </w:p>
    <w:p w14:paraId="0D019D28" w14:textId="77777777" w:rsidR="004301C9" w:rsidRPr="004301C9" w:rsidRDefault="004301C9" w:rsidP="00D43567">
      <w:pPr>
        <w:numPr>
          <w:ilvl w:val="0"/>
          <w:numId w:val="94"/>
        </w:numPr>
      </w:pPr>
      <w:r w:rsidRPr="004301C9">
        <w:t xml:space="preserve">“het systeem is </w:t>
      </w:r>
      <w:proofErr w:type="spellStart"/>
      <w:r w:rsidRPr="004301C9">
        <w:t>rigged</w:t>
      </w:r>
      <w:proofErr w:type="spellEnd"/>
      <w:r w:rsidRPr="004301C9">
        <w:t>”;</w:t>
      </w:r>
    </w:p>
    <w:p w14:paraId="11F6C6B3" w14:textId="77777777" w:rsidR="004301C9" w:rsidRPr="004301C9" w:rsidRDefault="004301C9" w:rsidP="00D43567">
      <w:pPr>
        <w:numPr>
          <w:ilvl w:val="0"/>
          <w:numId w:val="94"/>
        </w:numPr>
      </w:pPr>
      <w:r w:rsidRPr="004301C9">
        <w:t>“regels zijn willekeurig”;</w:t>
      </w:r>
    </w:p>
    <w:p w14:paraId="43317939" w14:textId="77777777" w:rsidR="004301C9" w:rsidRPr="004301C9" w:rsidRDefault="004301C9" w:rsidP="00D43567">
      <w:pPr>
        <w:numPr>
          <w:ilvl w:val="0"/>
          <w:numId w:val="94"/>
        </w:numPr>
      </w:pPr>
      <w:r w:rsidRPr="004301C9">
        <w:t>“AI is onmenselijk”;</w:t>
      </w:r>
    </w:p>
    <w:p w14:paraId="5C046263" w14:textId="77777777" w:rsidR="004301C9" w:rsidRPr="004301C9" w:rsidRDefault="004301C9" w:rsidP="00D43567">
      <w:pPr>
        <w:numPr>
          <w:ilvl w:val="0"/>
          <w:numId w:val="94"/>
        </w:numPr>
      </w:pPr>
      <w:r w:rsidRPr="004301C9">
        <w:t>collectieve weigering om mee te werken.</w:t>
      </w:r>
    </w:p>
    <w:p w14:paraId="2F3F5246" w14:textId="77777777" w:rsidR="004301C9" w:rsidRPr="004301C9" w:rsidRDefault="004301C9" w:rsidP="004301C9">
      <w:r w:rsidRPr="004301C9">
        <w:t>Deze laatste categorie is het gevaarlijkst, omdat zij de acceptatie van orde aantast.</w:t>
      </w:r>
    </w:p>
    <w:p w14:paraId="2B4406E5" w14:textId="77777777" w:rsidR="004301C9" w:rsidRPr="004301C9" w:rsidRDefault="00F72165" w:rsidP="004301C9">
      <w:r>
        <w:pict w14:anchorId="60F9CBB9">
          <v:rect id="_x0000_i1069" style="width:0;height:1.5pt" o:hralign="center" o:hrstd="t" o:hr="t" fillcolor="#a0a0a0" stroked="f"/>
        </w:pict>
      </w:r>
    </w:p>
    <w:p w14:paraId="6BC95342" w14:textId="77777777" w:rsidR="004301C9" w:rsidRPr="004301C9" w:rsidRDefault="004301C9" w:rsidP="004301C9">
      <w:pPr>
        <w:rPr>
          <w:b/>
          <w:bCs/>
        </w:rPr>
      </w:pPr>
      <w:r w:rsidRPr="004301C9">
        <w:rPr>
          <w:b/>
          <w:bCs/>
        </w:rPr>
        <w:t>3. Het kernprincipe: sabotage mag nooit lonen</w:t>
      </w:r>
    </w:p>
    <w:p w14:paraId="258C038A" w14:textId="77777777" w:rsidR="004301C9" w:rsidRPr="004301C9" w:rsidRDefault="004301C9" w:rsidP="004301C9">
      <w:r w:rsidRPr="004301C9">
        <w:t>De centrale ontwerpregel luidt:</w:t>
      </w:r>
    </w:p>
    <w:p w14:paraId="077082A7" w14:textId="77777777" w:rsidR="004301C9" w:rsidRPr="004301C9" w:rsidRDefault="004301C9" w:rsidP="004301C9">
      <w:r w:rsidRPr="004301C9">
        <w:t>Geen enkele vorm van sabotage mag ooit leiden tot verbetering van de individuele of collectieve positie.</w:t>
      </w:r>
    </w:p>
    <w:p w14:paraId="0250F905" w14:textId="77777777" w:rsidR="004301C9" w:rsidRPr="004301C9" w:rsidRDefault="004301C9" w:rsidP="004301C9">
      <w:r w:rsidRPr="004301C9">
        <w:t>Dit principe stuurt alle verdere ontwerpkeuzes.</w:t>
      </w:r>
    </w:p>
    <w:p w14:paraId="776DD8B4" w14:textId="77777777" w:rsidR="004301C9" w:rsidRPr="004301C9" w:rsidRDefault="00F72165" w:rsidP="004301C9">
      <w:r>
        <w:pict w14:anchorId="6A095A70">
          <v:rect id="_x0000_i1070" style="width:0;height:1.5pt" o:hralign="center" o:hrstd="t" o:hr="t" fillcolor="#a0a0a0" stroked="f"/>
        </w:pict>
      </w:r>
    </w:p>
    <w:p w14:paraId="4C1F71D2" w14:textId="77777777" w:rsidR="004301C9" w:rsidRPr="004301C9" w:rsidRDefault="004301C9" w:rsidP="004301C9">
      <w:pPr>
        <w:rPr>
          <w:b/>
          <w:bCs/>
        </w:rPr>
      </w:pPr>
      <w:r w:rsidRPr="004301C9">
        <w:rPr>
          <w:b/>
          <w:bCs/>
        </w:rPr>
        <w:t>4. Redundantie en onzekerheid als verdediging</w:t>
      </w:r>
    </w:p>
    <w:p w14:paraId="6D5E5C94" w14:textId="77777777" w:rsidR="004301C9" w:rsidRPr="004301C9" w:rsidRDefault="004301C9" w:rsidP="004301C9">
      <w:r w:rsidRPr="004301C9">
        <w:t>Het systeem is bewust ontworpen zonder enkelvoudige faalpunten:</w:t>
      </w:r>
    </w:p>
    <w:p w14:paraId="58128B0E" w14:textId="77777777" w:rsidR="004301C9" w:rsidRPr="004301C9" w:rsidRDefault="004301C9" w:rsidP="00D43567">
      <w:pPr>
        <w:numPr>
          <w:ilvl w:val="0"/>
          <w:numId w:val="95"/>
        </w:numPr>
      </w:pPr>
      <w:r w:rsidRPr="004301C9">
        <w:t>meerdere meetmethoden per gedragsdimensie;</w:t>
      </w:r>
    </w:p>
    <w:p w14:paraId="5A6D8A80" w14:textId="77777777" w:rsidR="004301C9" w:rsidRPr="004301C9" w:rsidRDefault="004301C9" w:rsidP="00D43567">
      <w:pPr>
        <w:numPr>
          <w:ilvl w:val="0"/>
          <w:numId w:val="95"/>
        </w:numPr>
      </w:pPr>
      <w:r w:rsidRPr="004301C9">
        <w:t>overlappende sensoren;</w:t>
      </w:r>
    </w:p>
    <w:p w14:paraId="3767385A" w14:textId="77777777" w:rsidR="004301C9" w:rsidRPr="004301C9" w:rsidRDefault="004301C9" w:rsidP="00D43567">
      <w:pPr>
        <w:numPr>
          <w:ilvl w:val="0"/>
          <w:numId w:val="95"/>
        </w:numPr>
      </w:pPr>
      <w:r w:rsidRPr="004301C9">
        <w:t>kruisvalidatie van arbeid, beweging en interactie.</w:t>
      </w:r>
    </w:p>
    <w:p w14:paraId="0DE9A519" w14:textId="77777777" w:rsidR="004301C9" w:rsidRPr="004301C9" w:rsidRDefault="004301C9" w:rsidP="004301C9">
      <w:r w:rsidRPr="004301C9">
        <w:t>Cruciaal hierbij is:</w:t>
      </w:r>
    </w:p>
    <w:p w14:paraId="576F5FBC" w14:textId="77777777" w:rsidR="004301C9" w:rsidRPr="004301C9" w:rsidRDefault="004301C9" w:rsidP="004301C9">
      <w:r w:rsidRPr="004301C9">
        <w:rPr>
          <w:b/>
          <w:bCs/>
        </w:rPr>
        <w:t>Onvolledige of verstoorde data leidt nooit tot voordeel.</w:t>
      </w:r>
    </w:p>
    <w:p w14:paraId="66B89D37" w14:textId="77777777" w:rsidR="004301C9" w:rsidRPr="004301C9" w:rsidRDefault="004301C9" w:rsidP="004301C9">
      <w:r w:rsidRPr="004301C9">
        <w:t>Integendeel:</w:t>
      </w:r>
    </w:p>
    <w:p w14:paraId="537432BA" w14:textId="77777777" w:rsidR="004301C9" w:rsidRPr="004301C9" w:rsidRDefault="004301C9" w:rsidP="00D43567">
      <w:pPr>
        <w:numPr>
          <w:ilvl w:val="0"/>
          <w:numId w:val="96"/>
        </w:numPr>
      </w:pPr>
      <w:r w:rsidRPr="004301C9">
        <w:t>onzekerheid resulteert automatisch in conservatieve aannames;</w:t>
      </w:r>
    </w:p>
    <w:p w14:paraId="2BCAEB0E" w14:textId="77777777" w:rsidR="004301C9" w:rsidRPr="004301C9" w:rsidRDefault="004301C9" w:rsidP="00D43567">
      <w:pPr>
        <w:numPr>
          <w:ilvl w:val="0"/>
          <w:numId w:val="96"/>
        </w:numPr>
      </w:pPr>
      <w:r w:rsidRPr="004301C9">
        <w:t>en dus in verslechtering van positie.</w:t>
      </w:r>
    </w:p>
    <w:p w14:paraId="22A837A1" w14:textId="77777777" w:rsidR="004301C9" w:rsidRPr="004301C9" w:rsidRDefault="004301C9" w:rsidP="004301C9">
      <w:r w:rsidRPr="004301C9">
        <w:t>Hierdoor wordt technische sabotage rationeel onaantrekkelijk.</w:t>
      </w:r>
    </w:p>
    <w:p w14:paraId="5EC0A955" w14:textId="77777777" w:rsidR="004301C9" w:rsidRPr="004301C9" w:rsidRDefault="004301C9" w:rsidP="004301C9">
      <w:pPr>
        <w:rPr>
          <w:b/>
          <w:bCs/>
        </w:rPr>
      </w:pPr>
      <w:r w:rsidRPr="004301C9">
        <w:rPr>
          <w:b/>
          <w:bCs/>
        </w:rPr>
        <w:lastRenderedPageBreak/>
        <w:t>5. Patronen boven incidenten</w:t>
      </w:r>
    </w:p>
    <w:p w14:paraId="202D060F" w14:textId="77777777" w:rsidR="004301C9" w:rsidRPr="004301C9" w:rsidRDefault="004301C9" w:rsidP="004301C9">
      <w:r w:rsidRPr="004301C9">
        <w:t>Het systeem (met AI-ondersteuning) baseert beslissingen niet op:</w:t>
      </w:r>
    </w:p>
    <w:p w14:paraId="7A4E41AA" w14:textId="77777777" w:rsidR="004301C9" w:rsidRPr="004301C9" w:rsidRDefault="004301C9" w:rsidP="00D43567">
      <w:pPr>
        <w:numPr>
          <w:ilvl w:val="0"/>
          <w:numId w:val="97"/>
        </w:numPr>
      </w:pPr>
      <w:r w:rsidRPr="004301C9">
        <w:t>losse incidenten;</w:t>
      </w:r>
    </w:p>
    <w:p w14:paraId="273A1D42" w14:textId="77777777" w:rsidR="004301C9" w:rsidRPr="004301C9" w:rsidRDefault="004301C9" w:rsidP="00D43567">
      <w:pPr>
        <w:numPr>
          <w:ilvl w:val="0"/>
          <w:numId w:val="97"/>
        </w:numPr>
      </w:pPr>
      <w:r w:rsidRPr="004301C9">
        <w:t>individuele verklaringen;</w:t>
      </w:r>
    </w:p>
    <w:p w14:paraId="7B81223F" w14:textId="77777777" w:rsidR="004301C9" w:rsidRPr="004301C9" w:rsidRDefault="004301C9" w:rsidP="00D43567">
      <w:pPr>
        <w:numPr>
          <w:ilvl w:val="0"/>
          <w:numId w:val="97"/>
        </w:numPr>
      </w:pPr>
      <w:r w:rsidRPr="004301C9">
        <w:t>of eenmalige escalaties.</w:t>
      </w:r>
    </w:p>
    <w:p w14:paraId="240BD0B6" w14:textId="77777777" w:rsidR="004301C9" w:rsidRPr="004301C9" w:rsidRDefault="004301C9" w:rsidP="004301C9">
      <w:r w:rsidRPr="004301C9">
        <w:t>In plaats daarvan worden:</w:t>
      </w:r>
    </w:p>
    <w:p w14:paraId="7452997A" w14:textId="77777777" w:rsidR="004301C9" w:rsidRPr="004301C9" w:rsidRDefault="004301C9" w:rsidP="00D43567">
      <w:pPr>
        <w:numPr>
          <w:ilvl w:val="0"/>
          <w:numId w:val="98"/>
        </w:numPr>
      </w:pPr>
      <w:r w:rsidRPr="004301C9">
        <w:t>langdurige patronen;</w:t>
      </w:r>
    </w:p>
    <w:p w14:paraId="1FD6C27A" w14:textId="77777777" w:rsidR="004301C9" w:rsidRPr="004301C9" w:rsidRDefault="004301C9" w:rsidP="00D43567">
      <w:pPr>
        <w:numPr>
          <w:ilvl w:val="0"/>
          <w:numId w:val="98"/>
        </w:numPr>
      </w:pPr>
      <w:r w:rsidRPr="004301C9">
        <w:t>statistische afwijkingen;</w:t>
      </w:r>
    </w:p>
    <w:p w14:paraId="0CEF7E31" w14:textId="77777777" w:rsidR="004301C9" w:rsidRPr="004301C9" w:rsidRDefault="004301C9" w:rsidP="00D43567">
      <w:pPr>
        <w:numPr>
          <w:ilvl w:val="0"/>
          <w:numId w:val="98"/>
        </w:numPr>
      </w:pPr>
      <w:r w:rsidRPr="004301C9">
        <w:t>consistente gedragslijnen</w:t>
      </w:r>
    </w:p>
    <w:p w14:paraId="5AC8D64C" w14:textId="77777777" w:rsidR="004301C9" w:rsidRPr="004301C9" w:rsidRDefault="004301C9" w:rsidP="004301C9">
      <w:r w:rsidRPr="004301C9">
        <w:t>leidend.</w:t>
      </w:r>
    </w:p>
    <w:p w14:paraId="65D1F9CC" w14:textId="77777777" w:rsidR="004301C9" w:rsidRPr="004301C9" w:rsidRDefault="004301C9" w:rsidP="004301C9">
      <w:r w:rsidRPr="004301C9">
        <w:t>Dit voorkomt:</w:t>
      </w:r>
    </w:p>
    <w:p w14:paraId="4368FF4B" w14:textId="77777777" w:rsidR="004301C9" w:rsidRPr="004301C9" w:rsidRDefault="004301C9" w:rsidP="00D43567">
      <w:pPr>
        <w:numPr>
          <w:ilvl w:val="0"/>
          <w:numId w:val="99"/>
        </w:numPr>
      </w:pPr>
      <w:r w:rsidRPr="004301C9">
        <w:t>framing;</w:t>
      </w:r>
    </w:p>
    <w:p w14:paraId="2E16C793" w14:textId="77777777" w:rsidR="004301C9" w:rsidRPr="004301C9" w:rsidRDefault="004301C9" w:rsidP="00D43567">
      <w:pPr>
        <w:numPr>
          <w:ilvl w:val="0"/>
          <w:numId w:val="99"/>
        </w:numPr>
      </w:pPr>
      <w:r w:rsidRPr="004301C9">
        <w:t>valse beschuldigingen;</w:t>
      </w:r>
    </w:p>
    <w:p w14:paraId="3AF31863" w14:textId="77777777" w:rsidR="004301C9" w:rsidRPr="004301C9" w:rsidRDefault="004301C9" w:rsidP="00D43567">
      <w:pPr>
        <w:numPr>
          <w:ilvl w:val="0"/>
          <w:numId w:val="99"/>
        </w:numPr>
      </w:pPr>
      <w:r w:rsidRPr="004301C9">
        <w:t>manipulatie via incidenten.</w:t>
      </w:r>
    </w:p>
    <w:p w14:paraId="1AFB5A78" w14:textId="77777777" w:rsidR="004301C9" w:rsidRPr="004301C9" w:rsidRDefault="004301C9" w:rsidP="004301C9">
      <w:r w:rsidRPr="004301C9">
        <w:t>Slimme incidentpolitiek verliest zo haar waarde.</w:t>
      </w:r>
    </w:p>
    <w:p w14:paraId="37CA7287" w14:textId="77777777" w:rsidR="004301C9" w:rsidRPr="004301C9" w:rsidRDefault="00F72165" w:rsidP="004301C9">
      <w:r>
        <w:pict w14:anchorId="2A7B280D">
          <v:rect id="_x0000_i1072" style="width:0;height:1.5pt" o:hralign="center" o:hrstd="t" o:hr="t" fillcolor="#a0a0a0" stroked="f"/>
        </w:pict>
      </w:r>
    </w:p>
    <w:p w14:paraId="6C988313" w14:textId="77777777" w:rsidR="004301C9" w:rsidRPr="004301C9" w:rsidRDefault="004301C9" w:rsidP="004301C9">
      <w:pPr>
        <w:rPr>
          <w:b/>
          <w:bCs/>
        </w:rPr>
      </w:pPr>
      <w:r w:rsidRPr="004301C9">
        <w:rPr>
          <w:b/>
          <w:bCs/>
        </w:rPr>
        <w:t>6. Sabotage als expliciet gedefinieerde overtreding</w:t>
      </w:r>
    </w:p>
    <w:p w14:paraId="31E96E88" w14:textId="77777777" w:rsidR="004301C9" w:rsidRPr="004301C9" w:rsidRDefault="004301C9" w:rsidP="004301C9">
      <w:r w:rsidRPr="004301C9">
        <w:t>Sabotage is niet vaag of interpretabel, maar vooraf strikt gedefinieerd. Voorbeelden:</w:t>
      </w:r>
    </w:p>
    <w:p w14:paraId="63423058" w14:textId="77777777" w:rsidR="004301C9" w:rsidRPr="004301C9" w:rsidRDefault="004301C9" w:rsidP="00D43567">
      <w:pPr>
        <w:numPr>
          <w:ilvl w:val="0"/>
          <w:numId w:val="100"/>
        </w:numPr>
      </w:pPr>
      <w:r w:rsidRPr="004301C9">
        <w:t>manipulatie van infrastructuur;</w:t>
      </w:r>
    </w:p>
    <w:p w14:paraId="7D45911B" w14:textId="77777777" w:rsidR="004301C9" w:rsidRPr="004301C9" w:rsidRDefault="004301C9" w:rsidP="00D43567">
      <w:pPr>
        <w:numPr>
          <w:ilvl w:val="0"/>
          <w:numId w:val="100"/>
        </w:numPr>
      </w:pPr>
      <w:r w:rsidRPr="004301C9">
        <w:t>obstructie van arbeid;</w:t>
      </w:r>
    </w:p>
    <w:p w14:paraId="70DCC3A6" w14:textId="77777777" w:rsidR="004301C9" w:rsidRPr="004301C9" w:rsidRDefault="004301C9" w:rsidP="00D43567">
      <w:pPr>
        <w:numPr>
          <w:ilvl w:val="0"/>
          <w:numId w:val="100"/>
        </w:numPr>
      </w:pPr>
      <w:r w:rsidRPr="004301C9">
        <w:t>collectieve weigering;</w:t>
      </w:r>
    </w:p>
    <w:p w14:paraId="604AA778" w14:textId="77777777" w:rsidR="004301C9" w:rsidRPr="004301C9" w:rsidRDefault="004301C9" w:rsidP="00D43567">
      <w:pPr>
        <w:numPr>
          <w:ilvl w:val="0"/>
          <w:numId w:val="100"/>
        </w:numPr>
      </w:pPr>
      <w:r w:rsidRPr="004301C9">
        <w:t>het creëren van parallelle machtssystemen.</w:t>
      </w:r>
    </w:p>
    <w:p w14:paraId="2B07A3A7" w14:textId="77777777" w:rsidR="004301C9" w:rsidRPr="004301C9" w:rsidRDefault="004301C9" w:rsidP="004301C9">
      <w:r w:rsidRPr="004301C9">
        <w:t>Aan elk type sabotage is:</w:t>
      </w:r>
    </w:p>
    <w:p w14:paraId="5F1DF736" w14:textId="77777777" w:rsidR="004301C9" w:rsidRPr="004301C9" w:rsidRDefault="004301C9" w:rsidP="00D43567">
      <w:pPr>
        <w:numPr>
          <w:ilvl w:val="0"/>
          <w:numId w:val="101"/>
        </w:numPr>
      </w:pPr>
      <w:r w:rsidRPr="004301C9">
        <w:t>een vaste consequentie gekoppeld;</w:t>
      </w:r>
    </w:p>
    <w:p w14:paraId="1BA1BFA4" w14:textId="77777777" w:rsidR="004301C9" w:rsidRPr="004301C9" w:rsidRDefault="004301C9" w:rsidP="00D43567">
      <w:pPr>
        <w:numPr>
          <w:ilvl w:val="0"/>
          <w:numId w:val="101"/>
        </w:numPr>
      </w:pPr>
      <w:r w:rsidRPr="004301C9">
        <w:t>automatisch toegepast;</w:t>
      </w:r>
    </w:p>
    <w:p w14:paraId="2741B512" w14:textId="77777777" w:rsidR="004301C9" w:rsidRPr="004301C9" w:rsidRDefault="004301C9" w:rsidP="00D43567">
      <w:pPr>
        <w:numPr>
          <w:ilvl w:val="0"/>
          <w:numId w:val="101"/>
        </w:numPr>
      </w:pPr>
      <w:r w:rsidRPr="004301C9">
        <w:t>zonder menselijke discretie.</w:t>
      </w:r>
    </w:p>
    <w:p w14:paraId="1ECC39C0" w14:textId="77777777" w:rsidR="004301C9" w:rsidRPr="004301C9" w:rsidRDefault="004301C9" w:rsidP="004301C9">
      <w:r w:rsidRPr="004301C9">
        <w:t>Dit is geen strafverzwaring, maar structurele bescherming van het systeem.</w:t>
      </w:r>
    </w:p>
    <w:p w14:paraId="2D783D45" w14:textId="7042863F" w:rsidR="004301C9" w:rsidRPr="00F72165" w:rsidRDefault="00F72165" w:rsidP="004301C9">
      <w:r>
        <w:pict w14:anchorId="51BC4C8B">
          <v:rect id="_x0000_i1073" style="width:0;height:1.5pt" o:hralign="center" o:hrstd="t" o:hr="t" fillcolor="#a0a0a0" stroked="f"/>
        </w:pict>
      </w:r>
    </w:p>
    <w:p w14:paraId="1DAC8BAF" w14:textId="555EB5FB" w:rsidR="004301C9" w:rsidRPr="004301C9" w:rsidRDefault="004301C9" w:rsidP="004301C9">
      <w:pPr>
        <w:rPr>
          <w:b/>
          <w:bCs/>
        </w:rPr>
      </w:pPr>
      <w:r w:rsidRPr="004301C9">
        <w:rPr>
          <w:b/>
          <w:bCs/>
        </w:rPr>
        <w:t>7. Collectieve consequenties als sociale druk</w:t>
      </w:r>
    </w:p>
    <w:p w14:paraId="7F77715E" w14:textId="77777777" w:rsidR="004301C9" w:rsidRPr="004301C9" w:rsidRDefault="004301C9" w:rsidP="004301C9">
      <w:r w:rsidRPr="004301C9">
        <w:t>Bij bewezen collectieve ondermijning geldt:</w:t>
      </w:r>
    </w:p>
    <w:p w14:paraId="24451737" w14:textId="77777777" w:rsidR="004301C9" w:rsidRPr="004301C9" w:rsidRDefault="004301C9" w:rsidP="00D43567">
      <w:pPr>
        <w:numPr>
          <w:ilvl w:val="0"/>
          <w:numId w:val="102"/>
        </w:numPr>
      </w:pPr>
      <w:r w:rsidRPr="004301C9">
        <w:t xml:space="preserve">groeps- of </w:t>
      </w:r>
      <w:proofErr w:type="spellStart"/>
      <w:r w:rsidRPr="004301C9">
        <w:t>zonebrede</w:t>
      </w:r>
      <w:proofErr w:type="spellEnd"/>
      <w:r w:rsidRPr="004301C9">
        <w:t xml:space="preserve"> consequenties;</w:t>
      </w:r>
    </w:p>
    <w:p w14:paraId="09985A66" w14:textId="77777777" w:rsidR="004301C9" w:rsidRPr="004301C9" w:rsidRDefault="004301C9" w:rsidP="00D43567">
      <w:pPr>
        <w:numPr>
          <w:ilvl w:val="0"/>
          <w:numId w:val="102"/>
        </w:numPr>
      </w:pPr>
      <w:r w:rsidRPr="004301C9">
        <w:lastRenderedPageBreak/>
        <w:t>tijdelijke intrekking van privileges;</w:t>
      </w:r>
    </w:p>
    <w:p w14:paraId="34D09E1F" w14:textId="77777777" w:rsidR="004301C9" w:rsidRPr="004301C9" w:rsidRDefault="004301C9" w:rsidP="00D43567">
      <w:pPr>
        <w:numPr>
          <w:ilvl w:val="0"/>
          <w:numId w:val="102"/>
        </w:numPr>
      </w:pPr>
      <w:r w:rsidRPr="004301C9">
        <w:t>blokkade van promoties.</w:t>
      </w:r>
    </w:p>
    <w:p w14:paraId="424EE567" w14:textId="77777777" w:rsidR="004301C9" w:rsidRPr="004301C9" w:rsidRDefault="004301C9" w:rsidP="004301C9">
      <w:r w:rsidRPr="004301C9">
        <w:t>Dit ontwerp is bewust controversieel, maar functioneel:</w:t>
      </w:r>
    </w:p>
    <w:p w14:paraId="67C36799" w14:textId="77777777" w:rsidR="004301C9" w:rsidRPr="004301C9" w:rsidRDefault="004301C9" w:rsidP="00D43567">
      <w:pPr>
        <w:numPr>
          <w:ilvl w:val="0"/>
          <w:numId w:val="103"/>
        </w:numPr>
      </w:pPr>
      <w:r w:rsidRPr="004301C9">
        <w:t>sabotage wordt sociaal onhoudbaar;</w:t>
      </w:r>
    </w:p>
    <w:p w14:paraId="4E6A47DA" w14:textId="77777777" w:rsidR="004301C9" w:rsidRPr="004301C9" w:rsidRDefault="004301C9" w:rsidP="00D43567">
      <w:pPr>
        <w:numPr>
          <w:ilvl w:val="0"/>
          <w:numId w:val="103"/>
        </w:numPr>
      </w:pPr>
      <w:r w:rsidRPr="004301C9">
        <w:t>interne correctie ontstaat vanzelf;</w:t>
      </w:r>
    </w:p>
    <w:p w14:paraId="5E5345EB" w14:textId="77777777" w:rsidR="004301C9" w:rsidRPr="004301C9" w:rsidRDefault="004301C9" w:rsidP="00D43567">
      <w:pPr>
        <w:numPr>
          <w:ilvl w:val="0"/>
          <w:numId w:val="103"/>
        </w:numPr>
      </w:pPr>
      <w:r w:rsidRPr="004301C9">
        <w:t>groepsleden hebben belang bij normhandhaving.</w:t>
      </w:r>
    </w:p>
    <w:p w14:paraId="3BAE2C67" w14:textId="77777777" w:rsidR="004301C9" w:rsidRPr="004301C9" w:rsidRDefault="004301C9" w:rsidP="004301C9">
      <w:r w:rsidRPr="004301C9">
        <w:t>Belangrijk is dat deze consequenties:</w:t>
      </w:r>
    </w:p>
    <w:p w14:paraId="23EA31B4" w14:textId="77777777" w:rsidR="004301C9" w:rsidRPr="004301C9" w:rsidRDefault="004301C9" w:rsidP="00D43567">
      <w:pPr>
        <w:numPr>
          <w:ilvl w:val="0"/>
          <w:numId w:val="104"/>
        </w:numPr>
      </w:pPr>
      <w:r w:rsidRPr="004301C9">
        <w:t>vooraf bekend zijn;</w:t>
      </w:r>
    </w:p>
    <w:p w14:paraId="6A818866" w14:textId="77777777" w:rsidR="004301C9" w:rsidRPr="004301C9" w:rsidRDefault="004301C9" w:rsidP="00D43567">
      <w:pPr>
        <w:numPr>
          <w:ilvl w:val="0"/>
          <w:numId w:val="104"/>
        </w:numPr>
      </w:pPr>
      <w:r w:rsidRPr="004301C9">
        <w:t>automatisch plaatsvinden;</w:t>
      </w:r>
    </w:p>
    <w:p w14:paraId="065AB23C" w14:textId="77777777" w:rsidR="004301C9" w:rsidRPr="004301C9" w:rsidRDefault="004301C9" w:rsidP="00D43567">
      <w:pPr>
        <w:numPr>
          <w:ilvl w:val="0"/>
          <w:numId w:val="104"/>
        </w:numPr>
      </w:pPr>
      <w:r w:rsidRPr="004301C9">
        <w:t>en tijdelijk zijn, mits stabiliteit wordt hersteld.</w:t>
      </w:r>
    </w:p>
    <w:p w14:paraId="607460F7" w14:textId="77777777" w:rsidR="004301C9" w:rsidRPr="004301C9" w:rsidRDefault="00F72165" w:rsidP="004301C9">
      <w:r>
        <w:pict w14:anchorId="3FD157D3">
          <v:rect id="_x0000_i1074" style="width:0;height:1.5pt" o:hralign="center" o:hrstd="t" o:hr="t" fillcolor="#a0a0a0" stroked="f"/>
        </w:pict>
      </w:r>
    </w:p>
    <w:p w14:paraId="6BB8D445" w14:textId="77777777" w:rsidR="004301C9" w:rsidRPr="004301C9" w:rsidRDefault="004301C9" w:rsidP="004301C9">
      <w:pPr>
        <w:rPr>
          <w:b/>
          <w:bCs/>
        </w:rPr>
      </w:pPr>
      <w:r w:rsidRPr="004301C9">
        <w:rPr>
          <w:b/>
          <w:bCs/>
        </w:rPr>
        <w:t>8. Sabotage als leerervaring</w:t>
      </w:r>
    </w:p>
    <w:p w14:paraId="2CB45487" w14:textId="77777777" w:rsidR="004301C9" w:rsidRPr="004301C9" w:rsidRDefault="004301C9" w:rsidP="004301C9">
      <w:r w:rsidRPr="004301C9">
        <w:t>Het systeem beschouwt sabotage niet alleen als bedreiging, maar ook als didactisch moment.</w:t>
      </w:r>
    </w:p>
    <w:p w14:paraId="1D1B8374" w14:textId="77777777" w:rsidR="004301C9" w:rsidRPr="004301C9" w:rsidRDefault="004301C9" w:rsidP="004301C9">
      <w:r w:rsidRPr="004301C9">
        <w:t>Gedetineerden ervaren dat:</w:t>
      </w:r>
    </w:p>
    <w:p w14:paraId="438ECCC3" w14:textId="77777777" w:rsidR="004301C9" w:rsidRPr="004301C9" w:rsidRDefault="004301C9" w:rsidP="00D43567">
      <w:pPr>
        <w:numPr>
          <w:ilvl w:val="0"/>
          <w:numId w:val="105"/>
        </w:numPr>
      </w:pPr>
      <w:r w:rsidRPr="004301C9">
        <w:t>individuele slimheid het systeem niet verslaat;</w:t>
      </w:r>
    </w:p>
    <w:p w14:paraId="58522397" w14:textId="77777777" w:rsidR="004301C9" w:rsidRPr="004301C9" w:rsidRDefault="004301C9" w:rsidP="00D43567">
      <w:pPr>
        <w:numPr>
          <w:ilvl w:val="0"/>
          <w:numId w:val="105"/>
        </w:numPr>
      </w:pPr>
      <w:r w:rsidRPr="004301C9">
        <w:t>collectieve afbraak iedereen schaadt;</w:t>
      </w:r>
    </w:p>
    <w:p w14:paraId="622C2E05" w14:textId="77777777" w:rsidR="004301C9" w:rsidRPr="004301C9" w:rsidRDefault="004301C9" w:rsidP="00D43567">
      <w:pPr>
        <w:numPr>
          <w:ilvl w:val="0"/>
          <w:numId w:val="105"/>
        </w:numPr>
      </w:pPr>
      <w:r w:rsidRPr="004301C9">
        <w:t>samenwerking rationeel superieur is aan ondermijning.</w:t>
      </w:r>
    </w:p>
    <w:p w14:paraId="53EE71AC" w14:textId="77777777" w:rsidR="004301C9" w:rsidRPr="004301C9" w:rsidRDefault="004301C9" w:rsidP="004301C9">
      <w:r w:rsidRPr="004301C9">
        <w:t>Hierdoor wordt opnieuw het kernprincipe bevestigd:</w:t>
      </w:r>
    </w:p>
    <w:p w14:paraId="7D8BB6FC" w14:textId="77777777" w:rsidR="004301C9" w:rsidRPr="004301C9" w:rsidRDefault="004301C9" w:rsidP="004301C9">
      <w:r w:rsidRPr="004301C9">
        <w:t>samenlevingen functioneren alleen zolang mensen ze actief dragen.</w:t>
      </w:r>
    </w:p>
    <w:p w14:paraId="73F7EA23" w14:textId="77777777" w:rsidR="004301C9" w:rsidRPr="004301C9" w:rsidRDefault="00F72165" w:rsidP="004301C9">
      <w:r>
        <w:pict w14:anchorId="5D22FFA2">
          <v:rect id="_x0000_i1075" style="width:0;height:1.5pt" o:hralign="center" o:hrstd="t" o:hr="t" fillcolor="#a0a0a0" stroked="f"/>
        </w:pict>
      </w:r>
    </w:p>
    <w:p w14:paraId="08DE4604" w14:textId="77777777" w:rsidR="004301C9" w:rsidRPr="004301C9" w:rsidRDefault="004301C9" w:rsidP="004301C9">
      <w:pPr>
        <w:rPr>
          <w:b/>
          <w:bCs/>
        </w:rPr>
      </w:pPr>
      <w:r w:rsidRPr="004301C9">
        <w:rPr>
          <w:b/>
          <w:bCs/>
        </w:rPr>
        <w:t>9. Systeemstress en gecontroleerde terugval</w:t>
      </w:r>
    </w:p>
    <w:p w14:paraId="5230C053" w14:textId="77777777" w:rsidR="004301C9" w:rsidRPr="004301C9" w:rsidRDefault="004301C9" w:rsidP="004301C9">
      <w:r w:rsidRPr="004301C9">
        <w:t xml:space="preserve">Wanneer sabotage of escalatie een kritiek niveau bereikt, treedt een </w:t>
      </w:r>
      <w:proofErr w:type="spellStart"/>
      <w:r w:rsidRPr="004301C9">
        <w:t>fallback</w:t>
      </w:r>
      <w:proofErr w:type="spellEnd"/>
      <w:r w:rsidRPr="004301C9">
        <w:t>-mechanisme in werking:</w:t>
      </w:r>
    </w:p>
    <w:p w14:paraId="334F04D3" w14:textId="77777777" w:rsidR="004301C9" w:rsidRPr="004301C9" w:rsidRDefault="004301C9" w:rsidP="00D43567">
      <w:pPr>
        <w:numPr>
          <w:ilvl w:val="0"/>
          <w:numId w:val="106"/>
        </w:numPr>
      </w:pPr>
      <w:r w:rsidRPr="004301C9">
        <w:t>automatische lockdown;</w:t>
      </w:r>
    </w:p>
    <w:p w14:paraId="7978CFDE" w14:textId="77777777" w:rsidR="004301C9" w:rsidRPr="004301C9" w:rsidRDefault="004301C9" w:rsidP="00D43567">
      <w:pPr>
        <w:numPr>
          <w:ilvl w:val="0"/>
          <w:numId w:val="106"/>
        </w:numPr>
      </w:pPr>
      <w:r w:rsidRPr="004301C9">
        <w:t>terugval naar minimale voorzieningen;</w:t>
      </w:r>
    </w:p>
    <w:p w14:paraId="2ACB60D9" w14:textId="77777777" w:rsidR="004301C9" w:rsidRPr="004301C9" w:rsidRDefault="004301C9" w:rsidP="00D43567">
      <w:pPr>
        <w:numPr>
          <w:ilvl w:val="0"/>
          <w:numId w:val="106"/>
        </w:numPr>
      </w:pPr>
      <w:r w:rsidRPr="004301C9">
        <w:t>stopzetting van promoties;</w:t>
      </w:r>
    </w:p>
    <w:p w14:paraId="574F3F92" w14:textId="77777777" w:rsidR="004301C9" w:rsidRPr="004301C9" w:rsidRDefault="004301C9" w:rsidP="00D43567">
      <w:pPr>
        <w:numPr>
          <w:ilvl w:val="0"/>
          <w:numId w:val="106"/>
        </w:numPr>
      </w:pPr>
      <w:r w:rsidRPr="004301C9">
        <w:t>volledige opschorting van autonomie.</w:t>
      </w:r>
    </w:p>
    <w:p w14:paraId="16469C9B" w14:textId="77777777" w:rsidR="004301C9" w:rsidRPr="004301C9" w:rsidRDefault="004301C9" w:rsidP="004301C9">
      <w:r w:rsidRPr="004301C9">
        <w:t>Deze toestand:</w:t>
      </w:r>
    </w:p>
    <w:p w14:paraId="2DF2B49C" w14:textId="77777777" w:rsidR="004301C9" w:rsidRPr="004301C9" w:rsidRDefault="004301C9" w:rsidP="00D43567">
      <w:pPr>
        <w:numPr>
          <w:ilvl w:val="0"/>
          <w:numId w:val="107"/>
        </w:numPr>
      </w:pPr>
      <w:r w:rsidRPr="004301C9">
        <w:t>is onaangenaam;</w:t>
      </w:r>
    </w:p>
    <w:p w14:paraId="53079764" w14:textId="77777777" w:rsidR="004301C9" w:rsidRPr="004301C9" w:rsidRDefault="004301C9" w:rsidP="00D43567">
      <w:pPr>
        <w:numPr>
          <w:ilvl w:val="0"/>
          <w:numId w:val="107"/>
        </w:numPr>
      </w:pPr>
      <w:r w:rsidRPr="004301C9">
        <w:t>maar voorspelbaar;</w:t>
      </w:r>
    </w:p>
    <w:p w14:paraId="6547C58C" w14:textId="77777777" w:rsidR="004301C9" w:rsidRPr="004301C9" w:rsidRDefault="004301C9" w:rsidP="00D43567">
      <w:pPr>
        <w:numPr>
          <w:ilvl w:val="0"/>
          <w:numId w:val="107"/>
        </w:numPr>
      </w:pPr>
      <w:r w:rsidRPr="004301C9">
        <w:t>en volledig omkeerbaar bij herstel van orde.</w:t>
      </w:r>
    </w:p>
    <w:p w14:paraId="0D726D1F" w14:textId="77777777" w:rsidR="004301C9" w:rsidRPr="004301C9" w:rsidRDefault="004301C9" w:rsidP="004301C9">
      <w:r w:rsidRPr="004301C9">
        <w:lastRenderedPageBreak/>
        <w:t>Menselijke interventie blijft:</w:t>
      </w:r>
    </w:p>
    <w:p w14:paraId="79D0E8E5" w14:textId="77777777" w:rsidR="004301C9" w:rsidRPr="004301C9" w:rsidRDefault="004301C9" w:rsidP="00D43567">
      <w:pPr>
        <w:numPr>
          <w:ilvl w:val="0"/>
          <w:numId w:val="108"/>
        </w:numPr>
      </w:pPr>
      <w:r w:rsidRPr="004301C9">
        <w:t>technisch;</w:t>
      </w:r>
    </w:p>
    <w:p w14:paraId="5E838097" w14:textId="77777777" w:rsidR="004301C9" w:rsidRPr="004301C9" w:rsidRDefault="004301C9" w:rsidP="00D43567">
      <w:pPr>
        <w:numPr>
          <w:ilvl w:val="0"/>
          <w:numId w:val="108"/>
        </w:numPr>
      </w:pPr>
      <w:r w:rsidRPr="004301C9">
        <w:t>tijdelijk;</w:t>
      </w:r>
    </w:p>
    <w:p w14:paraId="75E9142B" w14:textId="77777777" w:rsidR="004301C9" w:rsidRPr="004301C9" w:rsidRDefault="004301C9" w:rsidP="00D43567">
      <w:pPr>
        <w:numPr>
          <w:ilvl w:val="0"/>
          <w:numId w:val="108"/>
        </w:numPr>
      </w:pPr>
      <w:r w:rsidRPr="004301C9">
        <w:t>afstandelijk;</w:t>
      </w:r>
    </w:p>
    <w:p w14:paraId="09B7A45E" w14:textId="77777777" w:rsidR="004301C9" w:rsidRPr="004301C9" w:rsidRDefault="004301C9" w:rsidP="00D43567">
      <w:pPr>
        <w:numPr>
          <w:ilvl w:val="0"/>
          <w:numId w:val="108"/>
        </w:numPr>
      </w:pPr>
      <w:r w:rsidRPr="004301C9">
        <w:t>zonder onderhandeling.</w:t>
      </w:r>
    </w:p>
    <w:p w14:paraId="65296F9B" w14:textId="77777777" w:rsidR="004301C9" w:rsidRPr="004301C9" w:rsidRDefault="00F72165" w:rsidP="004301C9">
      <w:r>
        <w:pict w14:anchorId="22B5DCB8">
          <v:rect id="_x0000_i1076" style="width:0;height:1.5pt" o:hralign="center" o:hrstd="t" o:hr="t" fillcolor="#a0a0a0" stroked="f"/>
        </w:pict>
      </w:r>
    </w:p>
    <w:p w14:paraId="01AB75C3" w14:textId="77777777" w:rsidR="004301C9" w:rsidRPr="004301C9" w:rsidRDefault="004301C9" w:rsidP="004301C9">
      <w:pPr>
        <w:rPr>
          <w:b/>
          <w:bCs/>
        </w:rPr>
      </w:pPr>
      <w:r w:rsidRPr="004301C9">
        <w:rPr>
          <w:b/>
          <w:bCs/>
        </w:rPr>
        <w:t xml:space="preserve">10. Wat gebeurt er bij totaal </w:t>
      </w:r>
      <w:proofErr w:type="spellStart"/>
      <w:r w:rsidRPr="004301C9">
        <w:rPr>
          <w:b/>
          <w:bCs/>
        </w:rPr>
        <w:t>systeemfalen</w:t>
      </w:r>
      <w:proofErr w:type="spellEnd"/>
      <w:r w:rsidRPr="004301C9">
        <w:rPr>
          <w:b/>
          <w:bCs/>
        </w:rPr>
        <w:t>?</w:t>
      </w:r>
    </w:p>
    <w:p w14:paraId="29D17542" w14:textId="77777777" w:rsidR="004301C9" w:rsidRPr="004301C9" w:rsidRDefault="004301C9" w:rsidP="004301C9">
      <w:r w:rsidRPr="004301C9">
        <w:t>Indien ondanks alles het systeem ernstig faalt:</w:t>
      </w:r>
    </w:p>
    <w:p w14:paraId="638C4064" w14:textId="77777777" w:rsidR="004301C9" w:rsidRPr="004301C9" w:rsidRDefault="004301C9" w:rsidP="00D43567">
      <w:pPr>
        <w:numPr>
          <w:ilvl w:val="0"/>
          <w:numId w:val="109"/>
        </w:numPr>
      </w:pPr>
      <w:r w:rsidRPr="004301C9">
        <w:t>wordt de samenleving tijdelijk ontmanteld;</w:t>
      </w:r>
    </w:p>
    <w:p w14:paraId="168F1DE3" w14:textId="77777777" w:rsidR="004301C9" w:rsidRPr="004301C9" w:rsidRDefault="004301C9" w:rsidP="00D43567">
      <w:pPr>
        <w:numPr>
          <w:ilvl w:val="0"/>
          <w:numId w:val="109"/>
        </w:numPr>
      </w:pPr>
      <w:r w:rsidRPr="004301C9">
        <w:t>worden individuen geïsoleerd;</w:t>
      </w:r>
    </w:p>
    <w:p w14:paraId="0B7A53FA" w14:textId="77777777" w:rsidR="004301C9" w:rsidRPr="004301C9" w:rsidRDefault="004301C9" w:rsidP="00D43567">
      <w:pPr>
        <w:numPr>
          <w:ilvl w:val="0"/>
          <w:numId w:val="109"/>
        </w:numPr>
      </w:pPr>
      <w:r w:rsidRPr="004301C9">
        <w:t>en vindt herstructurering plaats.</w:t>
      </w:r>
    </w:p>
    <w:p w14:paraId="6EF44E5F" w14:textId="77777777" w:rsidR="004301C9" w:rsidRPr="004301C9" w:rsidRDefault="004301C9" w:rsidP="004301C9">
      <w:r w:rsidRPr="004301C9">
        <w:t>Dit scenario is expliciet onderdeel van het ontwerp, om te voorkomen dat:</w:t>
      </w:r>
    </w:p>
    <w:p w14:paraId="2D6F8754" w14:textId="77777777" w:rsidR="004301C9" w:rsidRPr="004301C9" w:rsidRDefault="004301C9" w:rsidP="00D43567">
      <w:pPr>
        <w:numPr>
          <w:ilvl w:val="0"/>
          <w:numId w:val="110"/>
        </w:numPr>
      </w:pPr>
      <w:r w:rsidRPr="004301C9">
        <w:t>chaos genormaliseerd raakt;</w:t>
      </w:r>
    </w:p>
    <w:p w14:paraId="2AA75BE3" w14:textId="77777777" w:rsidR="004301C9" w:rsidRPr="004301C9" w:rsidRDefault="004301C9" w:rsidP="00D43567">
      <w:pPr>
        <w:numPr>
          <w:ilvl w:val="0"/>
          <w:numId w:val="110"/>
        </w:numPr>
      </w:pPr>
      <w:r w:rsidRPr="004301C9">
        <w:t>orde afhankelijk wordt van goodwill.</w:t>
      </w:r>
    </w:p>
    <w:p w14:paraId="717CDA0B" w14:textId="77777777" w:rsidR="004301C9" w:rsidRDefault="004301C9" w:rsidP="004301C9">
      <w:r w:rsidRPr="004301C9">
        <w:t>Het systeem is niet afhankelijk van de deelnemers; zij zijn afhankelijk van het systeem.</w:t>
      </w:r>
    </w:p>
    <w:p w14:paraId="367635A2" w14:textId="4AD593CB" w:rsidR="004301C9" w:rsidRDefault="00F72165">
      <w:r>
        <w:pict w14:anchorId="35B9E508">
          <v:rect id="_x0000_i1077" style="width:0;height:1.5pt" o:hralign="center" o:hrstd="t" o:hr="t" fillcolor="#a0a0a0" stroked="f"/>
        </w:pict>
      </w:r>
    </w:p>
    <w:p w14:paraId="046A4FFC" w14:textId="77777777" w:rsidR="004301C9" w:rsidRDefault="004301C9"/>
    <w:p w14:paraId="39ECD373" w14:textId="77777777" w:rsidR="004301C9" w:rsidRPr="004301C9" w:rsidRDefault="004301C9" w:rsidP="004301C9">
      <w:pPr>
        <w:rPr>
          <w:b/>
          <w:bCs/>
        </w:rPr>
      </w:pPr>
      <w:r w:rsidRPr="004301C9">
        <w:rPr>
          <w:b/>
          <w:bCs/>
        </w:rPr>
        <w:t>DEEL VII</w:t>
      </w:r>
    </w:p>
    <w:p w14:paraId="0E284063" w14:textId="77777777" w:rsidR="00D10842" w:rsidRPr="00D10842" w:rsidRDefault="00D10842" w:rsidP="00D10842">
      <w:pPr>
        <w:rPr>
          <w:b/>
          <w:bCs/>
        </w:rPr>
      </w:pPr>
      <w:r w:rsidRPr="00D10842">
        <w:rPr>
          <w:b/>
          <w:bCs/>
        </w:rPr>
        <w:t>Normschending, interne ordehandhaving en open ontwerpkeuzes</w:t>
      </w:r>
    </w:p>
    <w:p w14:paraId="393AD6B4" w14:textId="77777777" w:rsidR="00D10842" w:rsidRPr="00D10842" w:rsidRDefault="00D10842" w:rsidP="00D10842">
      <w:pPr>
        <w:rPr>
          <w:b/>
          <w:bCs/>
        </w:rPr>
      </w:pPr>
      <w:r w:rsidRPr="00D10842">
        <w:rPr>
          <w:b/>
          <w:bCs/>
        </w:rPr>
        <w:t>1. Waarom normschendingen expliciet moeten worden behandeld</w:t>
      </w:r>
    </w:p>
    <w:p w14:paraId="214B8ED6" w14:textId="77777777" w:rsidR="00D10842" w:rsidRPr="00D10842" w:rsidRDefault="00D10842" w:rsidP="00D10842">
      <w:r w:rsidRPr="00D10842">
        <w:t>In veel straf- en rehabilitatiemodellen wordt normschending impliciet behandeld: men gaat ervan uit dat het systeem alle vormen van afwijkend gedrag zal "voorkomen" of enkel reageren op gewelddadig gedrag. Dit model verwerpt die aanname.</w:t>
      </w:r>
    </w:p>
    <w:p w14:paraId="6AB35A3E" w14:textId="77777777" w:rsidR="00D10842" w:rsidRPr="00D10842" w:rsidRDefault="00D10842" w:rsidP="00D10842">
      <w:r w:rsidRPr="00D10842">
        <w:t>Binnen een gesloten samenleving, bestaande uit:</w:t>
      </w:r>
    </w:p>
    <w:p w14:paraId="7D99E6B2" w14:textId="77777777" w:rsidR="00D10842" w:rsidRPr="00D10842" w:rsidRDefault="00D10842" w:rsidP="00D10842">
      <w:pPr>
        <w:numPr>
          <w:ilvl w:val="0"/>
          <w:numId w:val="146"/>
        </w:numPr>
      </w:pPr>
      <w:r w:rsidRPr="00D10842">
        <w:t>individuen met uiteenlopende gedragingen en achtergronden,</w:t>
      </w:r>
    </w:p>
    <w:p w14:paraId="14342344" w14:textId="77777777" w:rsidR="00D10842" w:rsidRPr="00D10842" w:rsidRDefault="00D10842" w:rsidP="00D10842">
      <w:pPr>
        <w:numPr>
          <w:ilvl w:val="0"/>
          <w:numId w:val="146"/>
        </w:numPr>
      </w:pPr>
      <w:r w:rsidRPr="00D10842">
        <w:t>beperkte middelen,</w:t>
      </w:r>
    </w:p>
    <w:p w14:paraId="2F39B10F" w14:textId="77777777" w:rsidR="00D10842" w:rsidRPr="00D10842" w:rsidRDefault="00D10842" w:rsidP="00D10842">
      <w:pPr>
        <w:numPr>
          <w:ilvl w:val="0"/>
          <w:numId w:val="146"/>
        </w:numPr>
      </w:pPr>
      <w:r w:rsidRPr="00D10842">
        <w:t>hiërarchieën en statusverschillen,</w:t>
      </w:r>
    </w:p>
    <w:p w14:paraId="534A5F9E" w14:textId="77777777" w:rsidR="00D10842" w:rsidRPr="00D10842" w:rsidRDefault="00D10842" w:rsidP="00D10842">
      <w:r w:rsidRPr="00D10842">
        <w:t>is normschending geen afwijking, maar een reëel risico. Het is onvermijdelijk dat er gedragingen zijn die de stabiliteit van de gemeenschap aantasten, of dit nu gewelddadig, destructief, of onttrekkend is aan gedeelde normen.</w:t>
      </w:r>
    </w:p>
    <w:p w14:paraId="67432210" w14:textId="77777777" w:rsidR="00D10842" w:rsidRPr="00D10842" w:rsidRDefault="00D10842" w:rsidP="00D10842">
      <w:r w:rsidRPr="00D10842">
        <w:t>Het niet expliciet adresseren van normschending leidt tot:</w:t>
      </w:r>
    </w:p>
    <w:p w14:paraId="157EAEB6" w14:textId="77777777" w:rsidR="00D10842" w:rsidRPr="00D10842" w:rsidRDefault="00D10842" w:rsidP="00D10842">
      <w:pPr>
        <w:numPr>
          <w:ilvl w:val="0"/>
          <w:numId w:val="147"/>
        </w:numPr>
      </w:pPr>
      <w:r w:rsidRPr="00D10842">
        <w:t>informele machtsstructuren die de officiële orde ondermijnen,</w:t>
      </w:r>
    </w:p>
    <w:p w14:paraId="38012900" w14:textId="77777777" w:rsidR="00D10842" w:rsidRPr="00D10842" w:rsidRDefault="00D10842" w:rsidP="00D10842">
      <w:pPr>
        <w:numPr>
          <w:ilvl w:val="0"/>
          <w:numId w:val="147"/>
        </w:numPr>
      </w:pPr>
      <w:r w:rsidRPr="00D10842">
        <w:lastRenderedPageBreak/>
        <w:t>angststructuren die de gemeenschap destabiliseren,</w:t>
      </w:r>
    </w:p>
    <w:p w14:paraId="1F8EB746" w14:textId="77777777" w:rsidR="00D10842" w:rsidRPr="00D10842" w:rsidRDefault="00D10842" w:rsidP="00D10842">
      <w:pPr>
        <w:numPr>
          <w:ilvl w:val="0"/>
          <w:numId w:val="147"/>
        </w:numPr>
      </w:pPr>
      <w:r w:rsidRPr="00D10842">
        <w:t xml:space="preserve">en </w:t>
      </w:r>
      <w:proofErr w:type="spellStart"/>
      <w:r w:rsidRPr="00D10842">
        <w:t>delegitimatie</w:t>
      </w:r>
      <w:proofErr w:type="spellEnd"/>
      <w:r w:rsidRPr="00D10842">
        <w:t xml:space="preserve"> van de orde, doordat afwijkend gedrag niet adequaat wordt aangepakt.</w:t>
      </w:r>
    </w:p>
    <w:p w14:paraId="4119BCD7" w14:textId="77777777" w:rsidR="00D10842" w:rsidRPr="00D10842" w:rsidRDefault="00D10842" w:rsidP="00D10842">
      <w:r w:rsidRPr="00D10842">
        <w:t>Daarom wordt normschending hier niet gemoraliseerd, maar structureel geclassificeerd en geadresseerd. Het systeem richt zich niet enkel op geweld, maar op alle gedragingen die het fundament van de gemeenschap ondermijnen.</w:t>
      </w:r>
    </w:p>
    <w:p w14:paraId="2052E88C" w14:textId="412946BE" w:rsidR="004E3DF1" w:rsidRPr="00D10842" w:rsidRDefault="00F72165" w:rsidP="00D10842">
      <w:r>
        <w:pict w14:anchorId="481F10A5">
          <v:rect id="_x0000_i1078" style="width:0;height:1.5pt" o:hralign="center" o:hrstd="t" o:hr="t" fillcolor="#a0a0a0" stroked="f"/>
        </w:pict>
      </w:r>
    </w:p>
    <w:p w14:paraId="6FBC2B32" w14:textId="2BB02A48" w:rsidR="003A1F3D" w:rsidRPr="003A1F3D" w:rsidRDefault="003A1F3D" w:rsidP="003A1F3D">
      <w:pPr>
        <w:rPr>
          <w:b/>
          <w:bCs/>
        </w:rPr>
      </w:pPr>
      <w:r w:rsidRPr="003A1F3D">
        <w:rPr>
          <w:b/>
          <w:bCs/>
        </w:rPr>
        <w:t>2. Categorisering van normschending en geweld</w:t>
      </w:r>
    </w:p>
    <w:p w14:paraId="358FC9FC" w14:textId="122AA6CA" w:rsidR="003A1F3D" w:rsidRDefault="003A1F3D" w:rsidP="003A1F3D">
      <w:r>
        <w:t>Het model ordent alle strafbare delicten functioneel naar de aard en ernst van de normschending. Niet de juridische delictsomschrijving staat centraal, maar de mate waarin gedrag maatschappelijke waarde onttrekt, autonomie aantast, fysieke integriteit schendt of de fundamenten van de rechtsorde ondermijnt.</w:t>
      </w:r>
    </w:p>
    <w:p w14:paraId="6844A2C2" w14:textId="77777777" w:rsidR="003A1F3D" w:rsidRDefault="003A1F3D" w:rsidP="003A1F3D">
      <w:r>
        <w:t>Binnen dit raamwerk worden vijf categorieën onderscheiden.</w:t>
      </w:r>
    </w:p>
    <w:p w14:paraId="1DD8350F" w14:textId="77777777" w:rsidR="003A1F3D" w:rsidRDefault="003A1F3D" w:rsidP="003A1F3D"/>
    <w:p w14:paraId="38704D31" w14:textId="45A65CEA" w:rsidR="003A1F3D" w:rsidRPr="003A1F3D" w:rsidRDefault="003A1F3D" w:rsidP="003A1F3D">
      <w:pPr>
        <w:rPr>
          <w:b/>
          <w:bCs/>
        </w:rPr>
      </w:pPr>
      <w:r w:rsidRPr="003A1F3D">
        <w:rPr>
          <w:b/>
          <w:bCs/>
        </w:rPr>
        <w:t>1. Niet-gewelddadige normschending</w:t>
      </w:r>
    </w:p>
    <w:p w14:paraId="197C6D25" w14:textId="293732D8" w:rsidR="003A1F3D" w:rsidRDefault="003A1F3D" w:rsidP="003A1F3D">
      <w:r>
        <w:t>(onttrekking zonder fysieke dwang)</w:t>
      </w:r>
    </w:p>
    <w:p w14:paraId="5AD86564" w14:textId="3F4DDD7F" w:rsidR="003A1F3D" w:rsidRDefault="003A1F3D" w:rsidP="003A1F3D">
      <w:r>
        <w:t>Deze categorie omvat strafbare feiten waarbij geen direct fysiek geweld wordt toegepast, maar waarbij wel bewust maatschappelijke waarde wordt onttrokken of vertrouwen wordt geschaad.</w:t>
      </w:r>
    </w:p>
    <w:p w14:paraId="3AB69B79" w14:textId="77777777" w:rsidR="003A1F3D" w:rsidRDefault="003A1F3D" w:rsidP="003A1F3D">
      <w:r>
        <w:t>• diefstal</w:t>
      </w:r>
    </w:p>
    <w:p w14:paraId="0A774B40" w14:textId="77777777" w:rsidR="003A1F3D" w:rsidRDefault="003A1F3D" w:rsidP="003A1F3D">
      <w:r>
        <w:t>• verduistering</w:t>
      </w:r>
    </w:p>
    <w:p w14:paraId="1D8E8502" w14:textId="77777777" w:rsidR="003A1F3D" w:rsidRDefault="003A1F3D" w:rsidP="003A1F3D">
      <w:r>
        <w:t>• fraude en oplichting</w:t>
      </w:r>
    </w:p>
    <w:p w14:paraId="7F915E63" w14:textId="77777777" w:rsidR="003A1F3D" w:rsidRDefault="003A1F3D" w:rsidP="003A1F3D">
      <w:r>
        <w:t>• heling</w:t>
      </w:r>
    </w:p>
    <w:p w14:paraId="32157F9C" w14:textId="6617EF8D" w:rsidR="003A1F3D" w:rsidRDefault="003A1F3D" w:rsidP="003A1F3D">
      <w:r>
        <w:t>• structureel misbruik van vertrouwen</w:t>
      </w:r>
    </w:p>
    <w:p w14:paraId="7DCD550A" w14:textId="77777777" w:rsidR="003A1F3D" w:rsidRDefault="003A1F3D" w:rsidP="003A1F3D"/>
    <w:p w14:paraId="7E8AE01D" w14:textId="3EEB5B3C" w:rsidR="003A1F3D" w:rsidRPr="003A1F3D" w:rsidRDefault="003A1F3D" w:rsidP="003A1F3D">
      <w:pPr>
        <w:rPr>
          <w:b/>
          <w:bCs/>
        </w:rPr>
      </w:pPr>
      <w:r w:rsidRPr="003A1F3D">
        <w:rPr>
          <w:b/>
          <w:bCs/>
        </w:rPr>
        <w:t>2. Aantasting van autonomie en veiligheid</w:t>
      </w:r>
    </w:p>
    <w:p w14:paraId="055A8323" w14:textId="33C59B80" w:rsidR="003A1F3D" w:rsidRDefault="003A1F3D" w:rsidP="003A1F3D">
      <w:r>
        <w:t>(laag-intensieve dwang en dreiging)</w:t>
      </w:r>
    </w:p>
    <w:p w14:paraId="5CE59EA3" w14:textId="7F95E02A" w:rsidR="003A1F3D" w:rsidRDefault="003A1F3D" w:rsidP="003A1F3D">
      <w:r>
        <w:t>Hier gaat het om gedragingen waarbij anderen onder druk worden gezet of beperkt in hun handelingsvrijheid, zonder dat sprake is van existentiële fysieke vernietiging.</w:t>
      </w:r>
    </w:p>
    <w:p w14:paraId="7003BD16" w14:textId="77777777" w:rsidR="003A1F3D" w:rsidRDefault="003A1F3D" w:rsidP="003A1F3D">
      <w:r>
        <w:t>• bedreiging</w:t>
      </w:r>
    </w:p>
    <w:p w14:paraId="5A79E815" w14:textId="77777777" w:rsidR="003A1F3D" w:rsidRDefault="003A1F3D" w:rsidP="003A1F3D">
      <w:r>
        <w:t>• intimidatie</w:t>
      </w:r>
    </w:p>
    <w:p w14:paraId="11C94779" w14:textId="77777777" w:rsidR="003A1F3D" w:rsidRDefault="003A1F3D" w:rsidP="003A1F3D">
      <w:r>
        <w:t xml:space="preserve">• </w:t>
      </w:r>
      <w:proofErr w:type="spellStart"/>
      <w:r>
        <w:t>stalking</w:t>
      </w:r>
      <w:proofErr w:type="spellEnd"/>
    </w:p>
    <w:p w14:paraId="71C79843" w14:textId="77777777" w:rsidR="003A1F3D" w:rsidRDefault="003A1F3D" w:rsidP="003A1F3D">
      <w:r>
        <w:t>• dwang</w:t>
      </w:r>
    </w:p>
    <w:p w14:paraId="11294219" w14:textId="77777777" w:rsidR="003A1F3D" w:rsidRDefault="003A1F3D" w:rsidP="003A1F3D">
      <w:r>
        <w:t>• beperkte fysieke confrontaties</w:t>
      </w:r>
    </w:p>
    <w:p w14:paraId="0C6BCF8A" w14:textId="77777777" w:rsidR="003A1F3D" w:rsidRDefault="003A1F3D" w:rsidP="003A1F3D"/>
    <w:p w14:paraId="6721E99E" w14:textId="0463B14F" w:rsidR="003A1F3D" w:rsidRPr="003A1F3D" w:rsidRDefault="003A1F3D" w:rsidP="003A1F3D">
      <w:pPr>
        <w:rPr>
          <w:b/>
          <w:bCs/>
        </w:rPr>
      </w:pPr>
      <w:r w:rsidRPr="003A1F3D">
        <w:rPr>
          <w:b/>
          <w:bCs/>
        </w:rPr>
        <w:t>3. Ernstige geweldshandelingen</w:t>
      </w:r>
    </w:p>
    <w:p w14:paraId="3F123A6D" w14:textId="313975A9" w:rsidR="003A1F3D" w:rsidRDefault="003A1F3D" w:rsidP="003A1F3D">
      <w:r>
        <w:lastRenderedPageBreak/>
        <w:t>(doelbewuste escalatie)</w:t>
      </w:r>
    </w:p>
    <w:p w14:paraId="0735757F" w14:textId="5F5A9600" w:rsidR="003A1F3D" w:rsidRDefault="003A1F3D" w:rsidP="003A1F3D">
      <w:r>
        <w:t>Deze categorie betreft gedragingen waarbij sprake is van ernstige lichamelijke of psychische schade, of een bewuste poging daartoe.</w:t>
      </w:r>
    </w:p>
    <w:p w14:paraId="28E93D4A" w14:textId="77777777" w:rsidR="003A1F3D" w:rsidRDefault="003A1F3D" w:rsidP="003A1F3D">
      <w:r>
        <w:t>• zware mishandeling</w:t>
      </w:r>
    </w:p>
    <w:p w14:paraId="16E1038C" w14:textId="77777777" w:rsidR="003A1F3D" w:rsidRDefault="003A1F3D" w:rsidP="003A1F3D">
      <w:r>
        <w:t>• poging tot doodslag of moord</w:t>
      </w:r>
    </w:p>
    <w:p w14:paraId="5151C629" w14:textId="77777777" w:rsidR="003A1F3D" w:rsidRDefault="003A1F3D" w:rsidP="003A1F3D">
      <w:r>
        <w:t>• ernstige zedendelicten</w:t>
      </w:r>
    </w:p>
    <w:p w14:paraId="33E98832" w14:textId="48EDA187" w:rsidR="003A1F3D" w:rsidRDefault="003A1F3D" w:rsidP="003A1F3D">
      <w:r>
        <w:t>• gijzeling</w:t>
      </w:r>
    </w:p>
    <w:p w14:paraId="211AB883" w14:textId="77777777" w:rsidR="003A1F3D" w:rsidRDefault="003A1F3D" w:rsidP="003A1F3D"/>
    <w:p w14:paraId="64B76F57" w14:textId="7184C1EC" w:rsidR="003A1F3D" w:rsidRPr="003A1F3D" w:rsidRDefault="003A1F3D" w:rsidP="003A1F3D">
      <w:pPr>
        <w:rPr>
          <w:b/>
          <w:bCs/>
        </w:rPr>
      </w:pPr>
      <w:r w:rsidRPr="003A1F3D">
        <w:rPr>
          <w:b/>
          <w:bCs/>
        </w:rPr>
        <w:t>4. Existentiële geweldsdaden</w:t>
      </w:r>
    </w:p>
    <w:p w14:paraId="21DC4F4A" w14:textId="0D106489" w:rsidR="003A1F3D" w:rsidRDefault="003A1F3D" w:rsidP="003A1F3D">
      <w:r>
        <w:t>(onherstelbare ontwrichting)</w:t>
      </w:r>
    </w:p>
    <w:p w14:paraId="29C86FEC" w14:textId="485149B0" w:rsidR="003A1F3D" w:rsidRDefault="003A1F3D" w:rsidP="003A1F3D">
      <w:r>
        <w:t>Hieronder vallen gedragingen die fundamentele bestaansvoorwaarden van individuen of samenleving aantasten en waarvoor herstel in reguliere zin niet meer mogelijk is.</w:t>
      </w:r>
    </w:p>
    <w:p w14:paraId="097A6D0E" w14:textId="77777777" w:rsidR="003A1F3D" w:rsidRDefault="003A1F3D" w:rsidP="003A1F3D">
      <w:r>
        <w:t>• moord</w:t>
      </w:r>
    </w:p>
    <w:p w14:paraId="38B66E08" w14:textId="77777777" w:rsidR="003A1F3D" w:rsidRDefault="003A1F3D" w:rsidP="003A1F3D">
      <w:r>
        <w:t>• collectieve gewelddadige ontwrichting</w:t>
      </w:r>
    </w:p>
    <w:p w14:paraId="49A7E85F" w14:textId="77777777" w:rsidR="003A1F3D" w:rsidRDefault="003A1F3D" w:rsidP="003A1F3D">
      <w:r>
        <w:t>• terrorisme</w:t>
      </w:r>
    </w:p>
    <w:p w14:paraId="371939F5" w14:textId="482AF097" w:rsidR="003A1F3D" w:rsidRDefault="003A1F3D" w:rsidP="003A1F3D">
      <w:r>
        <w:t>• structureel sadistisch gedrag</w:t>
      </w:r>
    </w:p>
    <w:p w14:paraId="4D837CA3" w14:textId="77777777" w:rsidR="003A1F3D" w:rsidRDefault="003A1F3D" w:rsidP="003A1F3D"/>
    <w:p w14:paraId="44294687" w14:textId="3BD55E57" w:rsidR="003A1F3D" w:rsidRPr="003A1F3D" w:rsidRDefault="003A1F3D" w:rsidP="003A1F3D">
      <w:pPr>
        <w:rPr>
          <w:b/>
          <w:bCs/>
        </w:rPr>
      </w:pPr>
      <w:r w:rsidRPr="003A1F3D">
        <w:rPr>
          <w:b/>
          <w:bCs/>
        </w:rPr>
        <w:t>5. Systeem- en gezagsondermijning</w:t>
      </w:r>
    </w:p>
    <w:p w14:paraId="18B0ADB6" w14:textId="0390F152" w:rsidR="003A1F3D" w:rsidRDefault="003A1F3D" w:rsidP="003A1F3D">
      <w:r>
        <w:t>(aantasting van normhandhaving zelf)</w:t>
      </w:r>
    </w:p>
    <w:p w14:paraId="50F835E2" w14:textId="6A8695BA" w:rsidR="003A1F3D" w:rsidRDefault="003A1F3D" w:rsidP="003A1F3D">
      <w:r>
        <w:t>Deze categorie omvat strafbare feiten die niet primair individuen treffen, maar de instituties en structuren ondermijnen die orde, recht en handhaving mogelijk maken.</w:t>
      </w:r>
    </w:p>
    <w:p w14:paraId="5D38102B" w14:textId="77777777" w:rsidR="003A1F3D" w:rsidRDefault="003A1F3D" w:rsidP="003A1F3D">
      <w:r>
        <w:t>• ambtelijke corruptie</w:t>
      </w:r>
    </w:p>
    <w:p w14:paraId="4AD11F22" w14:textId="77777777" w:rsidR="003A1F3D" w:rsidRDefault="003A1F3D" w:rsidP="003A1F3D">
      <w:r>
        <w:t>• meineed</w:t>
      </w:r>
    </w:p>
    <w:p w14:paraId="53A42934" w14:textId="77777777" w:rsidR="003A1F3D" w:rsidRDefault="003A1F3D" w:rsidP="003A1F3D">
      <w:r>
        <w:t>• valsheid in geschrifte</w:t>
      </w:r>
    </w:p>
    <w:p w14:paraId="5BCD7F2A" w14:textId="77777777" w:rsidR="003A1F3D" w:rsidRDefault="003A1F3D" w:rsidP="003A1F3D">
      <w:r>
        <w:t>• georganiseerde criminaliteit</w:t>
      </w:r>
    </w:p>
    <w:p w14:paraId="75944ED6" w14:textId="77777777" w:rsidR="003A1F3D" w:rsidRDefault="003A1F3D" w:rsidP="003A1F3D">
      <w:r>
        <w:t>• ondermijning van rechtspraak of handhaving</w:t>
      </w:r>
    </w:p>
    <w:p w14:paraId="55A16D1D" w14:textId="77777777" w:rsidR="003A1F3D" w:rsidRDefault="003A1F3D" w:rsidP="003A1F3D"/>
    <w:p w14:paraId="2CE3D7AA" w14:textId="77777777" w:rsidR="003A1F3D" w:rsidRDefault="003A1F3D" w:rsidP="003A1F3D">
      <w:r>
        <w:t>Elke categorie kent vooraf vastgestelde, proportionele consequenties, afgestemd op de mate van schade, herstelbaarheid en risico voor de samenleving.</w:t>
      </w:r>
    </w:p>
    <w:p w14:paraId="386800CC" w14:textId="77777777" w:rsidR="004301C9" w:rsidRPr="004301C9" w:rsidRDefault="00F72165" w:rsidP="004301C9">
      <w:r>
        <w:pict w14:anchorId="6ACE535E">
          <v:rect id="_x0000_i1079" style="width:0;height:1.5pt" o:hralign="center" o:hrstd="t" o:hr="t" fillcolor="#a0a0a0" stroked="f"/>
        </w:pict>
      </w:r>
    </w:p>
    <w:p w14:paraId="0449E399" w14:textId="58B01113" w:rsidR="009A7B93" w:rsidRPr="009A7B93" w:rsidRDefault="009A7B93" w:rsidP="009A7B93">
      <w:pPr>
        <w:rPr>
          <w:b/>
          <w:bCs/>
        </w:rPr>
      </w:pPr>
      <w:r w:rsidRPr="009A7B93">
        <w:rPr>
          <w:b/>
          <w:bCs/>
        </w:rPr>
        <w:t>3. Normschending in relatie tot stadsdelen</w:t>
      </w:r>
    </w:p>
    <w:p w14:paraId="21AD15E3" w14:textId="77777777" w:rsidR="009A7B93" w:rsidRDefault="009A7B93" w:rsidP="009A7B93">
      <w:r w:rsidRPr="009A7B93">
        <w:t xml:space="preserve">De mate van normschending en de wijze waarop deze wordt geclassificeerd en behandeld verschilt per niveau binnen het eilandmodel. Elk niveau heeft een andere rol in de gemeenschap, en </w:t>
      </w:r>
      <w:r w:rsidRPr="009A7B93">
        <w:lastRenderedPageBreak/>
        <w:t>normschending op een hoger niveau heeft meer implicaties voor het functioneren van het systeem. Geweld wordt hierin als één vorm van normschending behandeld, maar het model is breder en kijkt naar het gedrag in zijn geheel.</w:t>
      </w:r>
    </w:p>
    <w:p w14:paraId="39073366" w14:textId="2E313C5D" w:rsidR="004E3DF1" w:rsidRPr="009A7B93" w:rsidRDefault="00F72165" w:rsidP="009A7B93">
      <w:r>
        <w:pict w14:anchorId="2E69DC32">
          <v:rect id="_x0000_i1095" style="width:0;height:1.5pt" o:hralign="center" o:hrstd="t" o:hr="t" fillcolor="#a0a0a0" stroked="f"/>
        </w:pict>
      </w:r>
    </w:p>
    <w:p w14:paraId="082D6CE0" w14:textId="77777777" w:rsidR="009A7B93" w:rsidRPr="009A7B93" w:rsidRDefault="009A7B93" w:rsidP="009A7B93">
      <w:pPr>
        <w:rPr>
          <w:b/>
          <w:bCs/>
        </w:rPr>
      </w:pPr>
      <w:r w:rsidRPr="009A7B93">
        <w:rPr>
          <w:b/>
          <w:bCs/>
        </w:rPr>
        <w:t>3.1 Normschending in hogere stadsdelen</w:t>
      </w:r>
    </w:p>
    <w:p w14:paraId="51B684D2" w14:textId="77777777" w:rsidR="009A7B93" w:rsidRPr="009A7B93" w:rsidRDefault="009A7B93" w:rsidP="009A7B93">
      <w:r w:rsidRPr="009A7B93">
        <w:t>Hogere stadsdelen impliceren een hoger niveau van autonomie, verantwoordelijkheid en vertrouwen. Personen die zich in deze stadsdelen bevinden, worden geacht een positieve bijdrage te leveren aan de gemeenschap, en elke overtreding van deze verwachtingen heeft serieuze gevolgen.</w:t>
      </w:r>
    </w:p>
    <w:p w14:paraId="62125603" w14:textId="77777777" w:rsidR="009A7B93" w:rsidRPr="009A7B93" w:rsidRDefault="009A7B93" w:rsidP="00D43567">
      <w:pPr>
        <w:numPr>
          <w:ilvl w:val="0"/>
          <w:numId w:val="130"/>
        </w:numPr>
      </w:pPr>
      <w:r w:rsidRPr="009A7B93">
        <w:t>Meer autonomie: Er wordt een grotere mate van zelforganisatie verwacht.</w:t>
      </w:r>
    </w:p>
    <w:p w14:paraId="747A963D" w14:textId="77777777" w:rsidR="009A7B93" w:rsidRPr="009A7B93" w:rsidRDefault="009A7B93" w:rsidP="00D43567">
      <w:pPr>
        <w:numPr>
          <w:ilvl w:val="0"/>
          <w:numId w:val="130"/>
        </w:numPr>
      </w:pPr>
      <w:r w:rsidRPr="009A7B93">
        <w:t>Meer vertrouwen: Personen in deze stadsdelen zijn verantwoordelijk voor het naleven van de gemeenschapsovereenkomsten en het handhaven van eigen gedragspatronen.</w:t>
      </w:r>
    </w:p>
    <w:p w14:paraId="1DE2AA9B" w14:textId="77777777" w:rsidR="009A7B93" w:rsidRPr="009A7B93" w:rsidRDefault="009A7B93" w:rsidP="00D43567">
      <w:pPr>
        <w:numPr>
          <w:ilvl w:val="0"/>
          <w:numId w:val="130"/>
        </w:numPr>
      </w:pPr>
      <w:r w:rsidRPr="009A7B93">
        <w:t>Meer verantwoordelijkheid: De interactie met andere stadsdelen vereist een hoge mate van persoonlijke verantwoordelijkheid, en een afname van die verantwoordelijkheid ondermijnt de integriteit van het systeem.</w:t>
      </w:r>
    </w:p>
    <w:p w14:paraId="1BB7CD4F" w14:textId="77777777" w:rsidR="009A7B93" w:rsidRPr="009A7B93" w:rsidRDefault="009A7B93" w:rsidP="009A7B93">
      <w:r w:rsidRPr="009A7B93">
        <w:t>Daarom geldt in hogere stadsdelen:</w:t>
      </w:r>
    </w:p>
    <w:p w14:paraId="754C10BC" w14:textId="77777777" w:rsidR="009A7B93" w:rsidRPr="009A7B93" w:rsidRDefault="009A7B93" w:rsidP="00D43567">
      <w:pPr>
        <w:numPr>
          <w:ilvl w:val="0"/>
          <w:numId w:val="131"/>
        </w:numPr>
      </w:pPr>
      <w:r w:rsidRPr="009A7B93">
        <w:t>Nul tolerantie voor ernstige normschendingen, inclusief geweld, diefstal, fraude en andere destructieve gedragingen die de maatschappelijke orde bedreigen.</w:t>
      </w:r>
    </w:p>
    <w:p w14:paraId="022AEF9E" w14:textId="77777777" w:rsidR="009A7B93" w:rsidRPr="009A7B93" w:rsidRDefault="009A7B93" w:rsidP="009A7B93">
      <w:r w:rsidRPr="009A7B93">
        <w:t>Concreet betekent dit dat de reactie op normschending als volgt is:</w:t>
      </w:r>
    </w:p>
    <w:p w14:paraId="4437227E" w14:textId="77777777" w:rsidR="009A7B93" w:rsidRPr="009A7B93" w:rsidRDefault="009A7B93" w:rsidP="00D43567">
      <w:pPr>
        <w:numPr>
          <w:ilvl w:val="0"/>
          <w:numId w:val="132"/>
        </w:numPr>
      </w:pPr>
      <w:r w:rsidRPr="009A7B93">
        <w:t>Onmiddellijke isolatie van de dader om verdere escalatie te voorkomen.</w:t>
      </w:r>
    </w:p>
    <w:p w14:paraId="1233080E" w14:textId="77777777" w:rsidR="009A7B93" w:rsidRPr="009A7B93" w:rsidRDefault="009A7B93" w:rsidP="00D43567">
      <w:pPr>
        <w:numPr>
          <w:ilvl w:val="0"/>
          <w:numId w:val="132"/>
        </w:numPr>
      </w:pPr>
      <w:r w:rsidRPr="009A7B93">
        <w:t>Permanente degradatie naar het laagste stadsdeel, waar de mate van autonomie en invloed lager ligt.</w:t>
      </w:r>
    </w:p>
    <w:p w14:paraId="4AC8C81E" w14:textId="77777777" w:rsidR="009A7B93" w:rsidRPr="009A7B93" w:rsidRDefault="009A7B93" w:rsidP="00D43567">
      <w:pPr>
        <w:numPr>
          <w:ilvl w:val="0"/>
          <w:numId w:val="132"/>
        </w:numPr>
      </w:pPr>
      <w:proofErr w:type="spellStart"/>
      <w:r w:rsidRPr="009A7B93">
        <w:t>Herclassificatie</w:t>
      </w:r>
      <w:proofErr w:type="spellEnd"/>
      <w:r w:rsidRPr="009A7B93">
        <w:t xml:space="preserve"> als structureel risico, indien het gedrag aantoonbaar incompatibel is met de normen van de gemeenschap.</w:t>
      </w:r>
    </w:p>
    <w:p w14:paraId="13B2083C" w14:textId="77777777" w:rsidR="009A7B93" w:rsidRPr="009A7B93" w:rsidRDefault="009A7B93" w:rsidP="00D43567">
      <w:pPr>
        <w:numPr>
          <w:ilvl w:val="0"/>
          <w:numId w:val="132"/>
        </w:numPr>
      </w:pPr>
      <w:r w:rsidRPr="009A7B93">
        <w:t>Uitsluiting van verdere progressie naar hogere stadsdelen, omdat het vertrouwen in deze persoon onherstelbaar is beschadigd.</w:t>
      </w:r>
    </w:p>
    <w:p w14:paraId="159CC4F6" w14:textId="1D3687C7" w:rsidR="009A7B93" w:rsidRDefault="009A7B93" w:rsidP="009A7B93">
      <w:r w:rsidRPr="009A7B93">
        <w:t>Dit is geen strafverzwaring, maar een intrekking van vertrouwen. Het systeem is ingericht om alleen samen te werken met diegenen die effectief bijdragen aan de stabiliteit en orde van de gemeenschap.</w:t>
      </w:r>
    </w:p>
    <w:p w14:paraId="4B687DD0" w14:textId="1D736AE1" w:rsidR="00F72165" w:rsidRPr="009A7B93" w:rsidRDefault="00F72165" w:rsidP="009A7B93">
      <w:r>
        <w:pict w14:anchorId="02AF62F1">
          <v:rect id="_x0000_i1096" style="width:0;height:1.5pt" o:hralign="center" o:hrstd="t" o:hr="t" fillcolor="#a0a0a0" stroked="f"/>
        </w:pict>
      </w:r>
    </w:p>
    <w:p w14:paraId="08A70757" w14:textId="77777777" w:rsidR="009A7B93" w:rsidRPr="009A7B93" w:rsidRDefault="009A7B93" w:rsidP="009A7B93">
      <w:pPr>
        <w:rPr>
          <w:b/>
          <w:bCs/>
        </w:rPr>
      </w:pPr>
      <w:r w:rsidRPr="009A7B93">
        <w:rPr>
          <w:b/>
          <w:bCs/>
        </w:rPr>
        <w:t>3.2 Normschending in het laagste stadsdeel</w:t>
      </w:r>
    </w:p>
    <w:p w14:paraId="0AD13B92" w14:textId="77777777" w:rsidR="009A7B93" w:rsidRPr="009A7B93" w:rsidRDefault="009A7B93" w:rsidP="009A7B93">
      <w:r w:rsidRPr="009A7B93">
        <w:t xml:space="preserve">Het laagste stadsdeel fungeert als de maximale ondergrens binnen het eilandmodel. Dit niveau is ontworpen voor individuen die, ondanks eerdere rehabilitatiepogingen, zich niet kunnen aanpassen aan de normen van hogere stadsdelen. Het biedt de laatste kans voor rehabilitatie binnen de gemeenschap, maar het is ook het niveau waarin zwaarder </w:t>
      </w:r>
      <w:proofErr w:type="spellStart"/>
      <w:r w:rsidRPr="009A7B93">
        <w:t>normschendend</w:t>
      </w:r>
      <w:proofErr w:type="spellEnd"/>
      <w:r w:rsidRPr="009A7B93">
        <w:t xml:space="preserve"> gedrag de zwaarste consequenties heeft.</w:t>
      </w:r>
    </w:p>
    <w:p w14:paraId="17E714E7" w14:textId="77777777" w:rsidR="009A7B93" w:rsidRPr="009A7B93" w:rsidRDefault="009A7B93" w:rsidP="009A7B93">
      <w:r w:rsidRPr="009A7B93">
        <w:t>Wanneer in dit stadsdeel ernstige normschendingen plaatsvinden, zoals:</w:t>
      </w:r>
    </w:p>
    <w:p w14:paraId="171992A0" w14:textId="77777777" w:rsidR="009A7B93" w:rsidRPr="009A7B93" w:rsidRDefault="009A7B93" w:rsidP="00D43567">
      <w:pPr>
        <w:numPr>
          <w:ilvl w:val="0"/>
          <w:numId w:val="133"/>
        </w:numPr>
      </w:pPr>
      <w:r w:rsidRPr="009A7B93">
        <w:t>moord;</w:t>
      </w:r>
    </w:p>
    <w:p w14:paraId="4B1ABA26" w14:textId="77777777" w:rsidR="009A7B93" w:rsidRPr="009A7B93" w:rsidRDefault="009A7B93" w:rsidP="00D43567">
      <w:pPr>
        <w:numPr>
          <w:ilvl w:val="0"/>
          <w:numId w:val="133"/>
        </w:numPr>
      </w:pPr>
      <w:r w:rsidRPr="009A7B93">
        <w:lastRenderedPageBreak/>
        <w:t>poging tot moord;</w:t>
      </w:r>
    </w:p>
    <w:p w14:paraId="5B641C38" w14:textId="77777777" w:rsidR="009A7B93" w:rsidRPr="009A7B93" w:rsidRDefault="009A7B93" w:rsidP="00D43567">
      <w:pPr>
        <w:numPr>
          <w:ilvl w:val="0"/>
          <w:numId w:val="133"/>
        </w:numPr>
      </w:pPr>
      <w:r w:rsidRPr="009A7B93">
        <w:t>structureel extreem geweld (geweld dat systematisch of herhaaldelijk wordt ingezet);</w:t>
      </w:r>
    </w:p>
    <w:p w14:paraId="2A9B7712" w14:textId="77777777" w:rsidR="009A7B93" w:rsidRPr="009A7B93" w:rsidRDefault="009A7B93" w:rsidP="00D43567">
      <w:pPr>
        <w:numPr>
          <w:ilvl w:val="0"/>
          <w:numId w:val="133"/>
        </w:numPr>
      </w:pPr>
      <w:r w:rsidRPr="009A7B93">
        <w:t>diefstal;</w:t>
      </w:r>
    </w:p>
    <w:p w14:paraId="2933C881" w14:textId="77777777" w:rsidR="009A7B93" w:rsidRPr="009A7B93" w:rsidRDefault="009A7B93" w:rsidP="00D43567">
      <w:pPr>
        <w:numPr>
          <w:ilvl w:val="0"/>
          <w:numId w:val="133"/>
        </w:numPr>
      </w:pPr>
      <w:r w:rsidRPr="009A7B93">
        <w:t>fraude;</w:t>
      </w:r>
    </w:p>
    <w:p w14:paraId="429FC3F8" w14:textId="77777777" w:rsidR="009A7B93" w:rsidRPr="009A7B93" w:rsidRDefault="009A7B93" w:rsidP="00D43567">
      <w:pPr>
        <w:numPr>
          <w:ilvl w:val="0"/>
          <w:numId w:val="133"/>
        </w:numPr>
      </w:pPr>
      <w:r w:rsidRPr="009A7B93">
        <w:t>bedreiging van het systeem of andere individuen,</w:t>
      </w:r>
    </w:p>
    <w:p w14:paraId="062DE966" w14:textId="77777777" w:rsidR="009A7B93" w:rsidRPr="009A7B93" w:rsidRDefault="009A7B93" w:rsidP="009A7B93">
      <w:r w:rsidRPr="009A7B93">
        <w:t>treedt het systeem in werking en concludeert:</w:t>
      </w:r>
    </w:p>
    <w:p w14:paraId="2A5F9B8A" w14:textId="77777777" w:rsidR="009A7B93" w:rsidRPr="009A7B93" w:rsidRDefault="009A7B93" w:rsidP="009A7B93">
      <w:r w:rsidRPr="009A7B93">
        <w:t>Dit individu kan niet functioneren binnen een samenlevingsgericht kader.</w:t>
      </w:r>
    </w:p>
    <w:p w14:paraId="30DEBA6D" w14:textId="77777777" w:rsidR="009A7B93" w:rsidRPr="009A7B93" w:rsidRDefault="009A7B93" w:rsidP="009A7B93">
      <w:r w:rsidRPr="009A7B93">
        <w:t>Gevolg van deze zware normschending is:</w:t>
      </w:r>
    </w:p>
    <w:p w14:paraId="6BA2B166" w14:textId="77777777" w:rsidR="009A7B93" w:rsidRPr="009A7B93" w:rsidRDefault="009A7B93" w:rsidP="00D43567">
      <w:pPr>
        <w:numPr>
          <w:ilvl w:val="0"/>
          <w:numId w:val="134"/>
        </w:numPr>
      </w:pPr>
      <w:r w:rsidRPr="009A7B93">
        <w:t>Onmiddellijke uitsluiting uit het eilandmodel en overplaatsing naar een permanent, zwaar beveiligd regime.</w:t>
      </w:r>
    </w:p>
    <w:p w14:paraId="5B7C9309" w14:textId="77777777" w:rsidR="009A7B93" w:rsidRPr="009A7B93" w:rsidRDefault="009A7B93" w:rsidP="00D43567">
      <w:pPr>
        <w:numPr>
          <w:ilvl w:val="0"/>
          <w:numId w:val="134"/>
        </w:numPr>
      </w:pPr>
      <w:r w:rsidRPr="009A7B93">
        <w:t>Geen terugkeerperspectief naar een hoger stadsdeel of andere vormen van integratie.</w:t>
      </w:r>
    </w:p>
    <w:p w14:paraId="693BFB70" w14:textId="4E0C7A36" w:rsidR="004301C9" w:rsidRPr="004301C9" w:rsidRDefault="009A7B93" w:rsidP="009A7B93">
      <w:pPr>
        <w:rPr>
          <w:b/>
          <w:bCs/>
        </w:rPr>
      </w:pPr>
      <w:r w:rsidRPr="009A7B93">
        <w:t>Dit markeert het einde van de rehabilitatie binnen het eilandmodel voor dit</w:t>
      </w:r>
      <w:r w:rsidRPr="009A7B93">
        <w:rPr>
          <w:b/>
          <w:bCs/>
        </w:rPr>
        <w:t xml:space="preserve"> </w:t>
      </w:r>
      <w:r w:rsidRPr="009A7B93">
        <w:t>individu</w:t>
      </w:r>
      <w:r w:rsidRPr="009A7B93">
        <w:rPr>
          <w:b/>
          <w:bCs/>
        </w:rPr>
        <w:t>.</w:t>
      </w:r>
    </w:p>
    <w:p w14:paraId="0F1319FD" w14:textId="5003A29A" w:rsidR="0006537D" w:rsidRPr="0006537D" w:rsidRDefault="00F72165" w:rsidP="009A7B93">
      <w:r>
        <w:pict w14:anchorId="3DD89C31">
          <v:rect id="_x0000_i1080" style="width:0;height:1.5pt" o:hralign="center" o:hrstd="t" o:hr="t" fillcolor="#a0a0a0" stroked="f"/>
        </w:pict>
      </w:r>
    </w:p>
    <w:p w14:paraId="0B1A8714" w14:textId="7E6399B4" w:rsidR="0006537D" w:rsidRPr="0006537D" w:rsidRDefault="0006537D" w:rsidP="0006537D">
      <w:pPr>
        <w:rPr>
          <w:b/>
          <w:bCs/>
        </w:rPr>
      </w:pPr>
      <w:r>
        <w:rPr>
          <w:b/>
          <w:bCs/>
        </w:rPr>
        <w:t xml:space="preserve">4. </w:t>
      </w:r>
      <w:r w:rsidRPr="0006537D">
        <w:rPr>
          <w:b/>
          <w:bCs/>
        </w:rPr>
        <w:t>Interne ordehandhaving: Het kernvraagstuk</w:t>
      </w:r>
    </w:p>
    <w:p w14:paraId="13BCBDBF" w14:textId="77777777" w:rsidR="0006537D" w:rsidRPr="0006537D" w:rsidRDefault="0006537D" w:rsidP="0006537D">
      <w:r w:rsidRPr="0006537D">
        <w:t>Tot dit punt is vastgesteld wat er gebeurt bij normschending binnen de gemeenschap, maar nu komt de cruciale vraag:</w:t>
      </w:r>
    </w:p>
    <w:p w14:paraId="4AC7F3B2" w14:textId="77777777" w:rsidR="0006537D" w:rsidRPr="0006537D" w:rsidRDefault="0006537D" w:rsidP="0006537D">
      <w:r w:rsidRPr="0006537D">
        <w:t>Wie mag ingrijpen vóórdat escalatie plaatsvindt of nadat het uit de hand loopt?</w:t>
      </w:r>
    </w:p>
    <w:p w14:paraId="73DCCD0D" w14:textId="77777777" w:rsidR="0006537D" w:rsidRPr="0006537D" w:rsidRDefault="0006537D" w:rsidP="0006537D">
      <w:r w:rsidRPr="0006537D">
        <w:t>Deze vraag raakt aan meerdere kernaspecten van het systeem:</w:t>
      </w:r>
    </w:p>
    <w:p w14:paraId="78B3604F" w14:textId="77777777" w:rsidR="0006537D" w:rsidRPr="0006537D" w:rsidRDefault="0006537D" w:rsidP="00D43567">
      <w:pPr>
        <w:numPr>
          <w:ilvl w:val="0"/>
          <w:numId w:val="135"/>
        </w:numPr>
      </w:pPr>
      <w:r w:rsidRPr="0006537D">
        <w:t>macht en legitimiteit van degene die optreedt,</w:t>
      </w:r>
    </w:p>
    <w:p w14:paraId="1482A8D1" w14:textId="77777777" w:rsidR="0006537D" w:rsidRPr="0006537D" w:rsidRDefault="0006537D" w:rsidP="00D43567">
      <w:pPr>
        <w:numPr>
          <w:ilvl w:val="0"/>
          <w:numId w:val="135"/>
        </w:numPr>
      </w:pPr>
      <w:r w:rsidRPr="0006537D">
        <w:t>risico op misbruik van handhaving,</w:t>
      </w:r>
    </w:p>
    <w:p w14:paraId="739325FA" w14:textId="77777777" w:rsidR="0006537D" w:rsidRPr="0006537D" w:rsidRDefault="0006537D" w:rsidP="00D43567">
      <w:pPr>
        <w:numPr>
          <w:ilvl w:val="0"/>
          <w:numId w:val="135"/>
        </w:numPr>
      </w:pPr>
      <w:r w:rsidRPr="0006537D">
        <w:t>de mate van “echte” zelforganisatie binnen de gemeenschap.</w:t>
      </w:r>
    </w:p>
    <w:p w14:paraId="6F24CFAB" w14:textId="77777777" w:rsidR="0006537D" w:rsidRPr="0006537D" w:rsidRDefault="0006537D" w:rsidP="0006537D">
      <w:r w:rsidRPr="0006537D">
        <w:t>Het model forceert geen definitief antwoord, maar erkent dat er twee coherente opties voor interne ordehandhaving bestaan. Beide opties dienen de stabiliteit en effectiviteit van het systeem, maar kiezen verschillende mate van zelforganisatie versus centrale controle.</w:t>
      </w:r>
    </w:p>
    <w:p w14:paraId="0C44EDE3" w14:textId="016FE040" w:rsidR="0006537D" w:rsidRDefault="00F72165" w:rsidP="009A7B93">
      <w:pPr>
        <w:rPr>
          <w:b/>
          <w:bCs/>
        </w:rPr>
      </w:pPr>
      <w:r>
        <w:pict w14:anchorId="48F1DB1E">
          <v:rect id="_x0000_i1081" style="width:0;height:1.5pt" o:hralign="center" o:hrstd="t" o:hr="t" fillcolor="#a0a0a0" stroked="f"/>
        </w:pict>
      </w:r>
    </w:p>
    <w:p w14:paraId="1FA517C6" w14:textId="77777777" w:rsidR="0006537D" w:rsidRPr="0006537D" w:rsidRDefault="0006537D" w:rsidP="0006537D">
      <w:pPr>
        <w:rPr>
          <w:b/>
          <w:bCs/>
        </w:rPr>
      </w:pPr>
      <w:r w:rsidRPr="0006537D">
        <w:rPr>
          <w:b/>
          <w:bCs/>
        </w:rPr>
        <w:t>5. Handhaving van normschendingen: Externe versus interne controle</w:t>
      </w:r>
    </w:p>
    <w:p w14:paraId="1B8DD7EF" w14:textId="77777777" w:rsidR="0006537D" w:rsidRPr="0006537D" w:rsidRDefault="0006537D" w:rsidP="0006537D">
      <w:r w:rsidRPr="0006537D">
        <w:t>In het model zijn er twee hoofdroutes voor het handhaven van orde bij normschendingen: centrale controle (extern) en gedecentraliseerde interne controle. Beide benaderingen komen tegemoet aan de verschillende fases van het eilandmodel en de mate van stabiliteit binnen de gemeenschap. De keuze tussen deze benaderingen hangt af van het niveau van zelforganisatie dat in de gemeenschap aanwezig is, en de graad van externe dreiging.</w:t>
      </w:r>
    </w:p>
    <w:p w14:paraId="2BA19D81" w14:textId="77777777" w:rsidR="0006537D" w:rsidRPr="0006537D" w:rsidRDefault="0006537D" w:rsidP="0006537D">
      <w:pPr>
        <w:rPr>
          <w:b/>
          <w:bCs/>
        </w:rPr>
      </w:pPr>
      <w:r w:rsidRPr="0006537D">
        <w:rPr>
          <w:b/>
          <w:bCs/>
        </w:rPr>
        <w:t>5.1 Optie A — Externe controle</w:t>
      </w:r>
    </w:p>
    <w:p w14:paraId="1849AC35" w14:textId="644BB3B5" w:rsidR="0006537D" w:rsidRPr="0006537D" w:rsidRDefault="0006537D" w:rsidP="0006537D">
      <w:r w:rsidRPr="0006537D">
        <w:t xml:space="preserve">In deze benadering ligt de handhaving van normschendingen volledig in handen van externe autoriteiten of geautomatiseerde systemen (zoals AI). Geweld of dwang wordt uitsluitend door deze externe machten gehandhaafd, en gedetineerden hebben geen mandaat om fysiek in te grijpen bij </w:t>
      </w:r>
      <w:r w:rsidRPr="0006537D">
        <w:lastRenderedPageBreak/>
        <w:t>escalatie van normschendingen. In plaats daarvan wordt hun verantwoordelijkheid gericht op sociaal corrigeren en escalaties melden.</w:t>
      </w:r>
    </w:p>
    <w:p w14:paraId="6F2F8BF4" w14:textId="77777777" w:rsidR="0006537D" w:rsidRPr="0006537D" w:rsidRDefault="0006537D" w:rsidP="0006537D">
      <w:r w:rsidRPr="0006537D">
        <w:t>Kenmerken:</w:t>
      </w:r>
    </w:p>
    <w:p w14:paraId="0E18FB51" w14:textId="77777777" w:rsidR="0006537D" w:rsidRPr="0006537D" w:rsidRDefault="0006537D" w:rsidP="00D43567">
      <w:pPr>
        <w:numPr>
          <w:ilvl w:val="0"/>
          <w:numId w:val="136"/>
        </w:numPr>
      </w:pPr>
      <w:r w:rsidRPr="0006537D">
        <w:t>Externe autoriteiten (bijvoorbeeld AI-systemen of staatsinstanties) nemen de verantwoordelijkheid voor handhaving van orde, inclusief het toepassen van fysieke dwang.</w:t>
      </w:r>
    </w:p>
    <w:p w14:paraId="6F6E06A6" w14:textId="77777777" w:rsidR="0006537D" w:rsidRPr="0006537D" w:rsidRDefault="0006537D" w:rsidP="00D43567">
      <w:pPr>
        <w:numPr>
          <w:ilvl w:val="0"/>
          <w:numId w:val="136"/>
        </w:numPr>
      </w:pPr>
      <w:r w:rsidRPr="0006537D">
        <w:t>Gedetineerden nemen geen direct fysiek ingrijpen, maar zijn verantwoordelijk voor melden van escalaties en sociaal corrigeren.</w:t>
      </w:r>
    </w:p>
    <w:p w14:paraId="14106D33" w14:textId="4A472EF5" w:rsidR="00D43567" w:rsidRPr="0006537D" w:rsidRDefault="0006537D" w:rsidP="004E3DF1">
      <w:pPr>
        <w:numPr>
          <w:ilvl w:val="0"/>
          <w:numId w:val="136"/>
        </w:numPr>
      </w:pPr>
      <w:r w:rsidRPr="0006537D">
        <w:t>Gedetineerden hebben geen autoriteit om zelf direct in te grijpen bij ernstige normschendingen, en vertrouwensinstellingen worden extern afgedwongen.</w:t>
      </w:r>
    </w:p>
    <w:p w14:paraId="46ABDD27" w14:textId="77777777" w:rsidR="0006537D" w:rsidRPr="0006537D" w:rsidRDefault="0006537D" w:rsidP="0006537D">
      <w:r w:rsidRPr="0006537D">
        <w:t>Voordelen:</w:t>
      </w:r>
    </w:p>
    <w:p w14:paraId="4A4FF337" w14:textId="77777777" w:rsidR="0006537D" w:rsidRPr="0006537D" w:rsidRDefault="0006537D" w:rsidP="00D43567">
      <w:pPr>
        <w:numPr>
          <w:ilvl w:val="0"/>
          <w:numId w:val="137"/>
        </w:numPr>
      </w:pPr>
      <w:r w:rsidRPr="0006537D">
        <w:t>Maximale rechtsstatelijke legitimiteit: Het systeem is transparant en wordt gecontroleerd door externe mechanismen.</w:t>
      </w:r>
    </w:p>
    <w:p w14:paraId="78325AD8" w14:textId="77777777" w:rsidR="0006537D" w:rsidRPr="0006537D" w:rsidRDefault="0006537D" w:rsidP="00D43567">
      <w:pPr>
        <w:numPr>
          <w:ilvl w:val="0"/>
          <w:numId w:val="137"/>
        </w:numPr>
      </w:pPr>
      <w:r w:rsidRPr="0006537D">
        <w:t>Minimale kans op machtsmisbruik binnen de gemeenschap, doordat externe krachten de controle uitoefenen.</w:t>
      </w:r>
    </w:p>
    <w:p w14:paraId="3ED416D1" w14:textId="77777777" w:rsidR="0006537D" w:rsidRPr="0006537D" w:rsidRDefault="0006537D" w:rsidP="00D43567">
      <w:pPr>
        <w:numPr>
          <w:ilvl w:val="0"/>
          <w:numId w:val="137"/>
        </w:numPr>
      </w:pPr>
      <w:r w:rsidRPr="0006537D">
        <w:t>Duidelijke aansprakelijkheid voor het falen van de autoriteiten, die verantwoordelijk blijven voor de handhaving.</w:t>
      </w:r>
    </w:p>
    <w:p w14:paraId="697C1DA0" w14:textId="77777777" w:rsidR="0006537D" w:rsidRPr="0006537D" w:rsidRDefault="0006537D" w:rsidP="0006537D">
      <w:r w:rsidRPr="0006537D">
        <w:t>Nadelen:</w:t>
      </w:r>
    </w:p>
    <w:p w14:paraId="59896AD3" w14:textId="77777777" w:rsidR="0006537D" w:rsidRPr="0006537D" w:rsidRDefault="0006537D" w:rsidP="00D43567">
      <w:pPr>
        <w:numPr>
          <w:ilvl w:val="0"/>
          <w:numId w:val="138"/>
        </w:numPr>
      </w:pPr>
      <w:r w:rsidRPr="0006537D">
        <w:t>Beperkte interne zelforganisatie: Gedetineerden hebben weinig invloed op het handhavingsproces, waardoor er minder kans is op autonomie of eigen initiatief.</w:t>
      </w:r>
    </w:p>
    <w:p w14:paraId="07D4097B" w14:textId="77777777" w:rsidR="0006537D" w:rsidRPr="0006537D" w:rsidRDefault="0006537D" w:rsidP="00D43567">
      <w:pPr>
        <w:numPr>
          <w:ilvl w:val="0"/>
          <w:numId w:val="138"/>
        </w:numPr>
      </w:pPr>
      <w:r w:rsidRPr="0006537D">
        <w:t>Afhankelijkheid van externe autoriteiten: Het systeem is kwetsbaarder voor veranderingen in externe macht, zoals politieke of technologische invloeden.</w:t>
      </w:r>
    </w:p>
    <w:p w14:paraId="6C7C6B94" w14:textId="77777777" w:rsidR="0006537D" w:rsidRPr="0006537D" w:rsidRDefault="0006537D" w:rsidP="00D43567">
      <w:pPr>
        <w:numPr>
          <w:ilvl w:val="0"/>
          <w:numId w:val="138"/>
        </w:numPr>
      </w:pPr>
      <w:r w:rsidRPr="0006537D">
        <w:t>Mogelijk trager ingrijpen bij acute escalatie of gedragingen die niet direct als “geweld” worden herkend.</w:t>
      </w:r>
    </w:p>
    <w:p w14:paraId="7C37F9EF" w14:textId="77777777" w:rsidR="0006537D" w:rsidRPr="0006537D" w:rsidRDefault="0006537D" w:rsidP="0006537D">
      <w:r w:rsidRPr="0006537D">
        <w:t>Geschiktheid:</w:t>
      </w:r>
    </w:p>
    <w:p w14:paraId="0A7C38B1" w14:textId="77777777" w:rsidR="0006537D" w:rsidRPr="0006537D" w:rsidRDefault="0006537D" w:rsidP="00D43567">
      <w:pPr>
        <w:numPr>
          <w:ilvl w:val="0"/>
          <w:numId w:val="139"/>
        </w:numPr>
      </w:pPr>
      <w:r w:rsidRPr="0006537D">
        <w:t>Opstartfase: Waar het eilandmodel zich nog in een vormingsfase bevindt en er behoefte is aan centrale controle.</w:t>
      </w:r>
    </w:p>
    <w:p w14:paraId="5A97A34F" w14:textId="77777777" w:rsidR="0006537D" w:rsidRPr="0006537D" w:rsidRDefault="0006537D" w:rsidP="00D43567">
      <w:pPr>
        <w:numPr>
          <w:ilvl w:val="0"/>
          <w:numId w:val="139"/>
        </w:numPr>
      </w:pPr>
      <w:r w:rsidRPr="0006537D">
        <w:t>Instabiele populaties: Bij een grote variëteit in gedrag, vooral wanneer de gemeenschapsdynamiek nog in ontwikkeling is.</w:t>
      </w:r>
    </w:p>
    <w:p w14:paraId="0660F2B5" w14:textId="77777777" w:rsidR="0006537D" w:rsidRDefault="0006537D" w:rsidP="00D43567">
      <w:pPr>
        <w:numPr>
          <w:ilvl w:val="0"/>
          <w:numId w:val="139"/>
        </w:numPr>
      </w:pPr>
      <w:r w:rsidRPr="0006537D">
        <w:t>Hoge veiligheidsrisico’s: Wanneer er een verhoogd risico is op destructieve gedragingen die niet op eigen kracht worden beheerd.</w:t>
      </w:r>
    </w:p>
    <w:p w14:paraId="4A05AA9E" w14:textId="05A1831D" w:rsidR="00811551" w:rsidRPr="0006537D" w:rsidRDefault="00F72165" w:rsidP="00811551">
      <w:r>
        <w:pict w14:anchorId="566F4471">
          <v:rect id="_x0000_i1082" style="width:0;height:1.5pt" o:hralign="center" o:hrstd="t" o:hr="t" fillcolor="#a0a0a0" stroked="f"/>
        </w:pict>
      </w:r>
    </w:p>
    <w:p w14:paraId="504BB789" w14:textId="77777777" w:rsidR="0006537D" w:rsidRPr="0006537D" w:rsidRDefault="0006537D" w:rsidP="0006537D">
      <w:pPr>
        <w:rPr>
          <w:b/>
          <w:bCs/>
        </w:rPr>
      </w:pPr>
      <w:r w:rsidRPr="0006537D">
        <w:rPr>
          <w:b/>
          <w:bCs/>
        </w:rPr>
        <w:t>5.2 Optie B — Interne controle met beperkte verantwoordelijkheden</w:t>
      </w:r>
    </w:p>
    <w:p w14:paraId="03CCDBF0" w14:textId="77777777" w:rsidR="0006537D" w:rsidRDefault="0006537D" w:rsidP="0006537D">
      <w:r w:rsidRPr="0006537D">
        <w:t>In deze benadering wordt de verantwoordelijkheid voor het handhaven van normschendingen in de eerste plaats gedragen door de gemeenschap zelf, waarbij hogere stadsdelen binnen het eilandmodel een beperkt mandaat krijgen om in te grijpen wanneer er sprake is van directe dreiging of acute escalatie. Dit mandaat is strikt begrensd en kan worden overgedragen aan externe macht of systemen als de situatie het vereist.</w:t>
      </w:r>
    </w:p>
    <w:p w14:paraId="4710D477" w14:textId="77777777" w:rsidR="00811551" w:rsidRPr="0006537D" w:rsidRDefault="00811551" w:rsidP="0006537D"/>
    <w:p w14:paraId="651E3F81" w14:textId="77777777" w:rsidR="0006537D" w:rsidRPr="0006537D" w:rsidRDefault="0006537D" w:rsidP="0006537D">
      <w:r w:rsidRPr="0006537D">
        <w:t>Kenmerken:</w:t>
      </w:r>
    </w:p>
    <w:p w14:paraId="54773657" w14:textId="77777777" w:rsidR="0006537D" w:rsidRPr="0006537D" w:rsidRDefault="0006537D" w:rsidP="00D43567">
      <w:pPr>
        <w:numPr>
          <w:ilvl w:val="0"/>
          <w:numId w:val="140"/>
        </w:numPr>
      </w:pPr>
      <w:r w:rsidRPr="0006537D">
        <w:t>Gedetineerden in hogere stadsdelen krijgen het mandaat om tijdelijk fysieke maatregelen te nemen (zoals het vasthouden van personen of fysiek verwijderen uit een zone) bij ernstige normschendingen.</w:t>
      </w:r>
    </w:p>
    <w:p w14:paraId="7C6C98D2" w14:textId="77777777" w:rsidR="0006537D" w:rsidRPr="0006537D" w:rsidRDefault="0006537D" w:rsidP="00D43567">
      <w:pPr>
        <w:numPr>
          <w:ilvl w:val="0"/>
          <w:numId w:val="140"/>
        </w:numPr>
      </w:pPr>
      <w:r w:rsidRPr="0006537D">
        <w:t>Alle handelingen worden geautomatiseerd gelogd en geauditeerd door AI, zodat misbruik van dit mandaat snel geïdentificeerd kan worden.</w:t>
      </w:r>
    </w:p>
    <w:p w14:paraId="6D2F9BBC" w14:textId="77777777" w:rsidR="0006537D" w:rsidRPr="0006537D" w:rsidRDefault="0006537D" w:rsidP="00D43567">
      <w:pPr>
        <w:numPr>
          <w:ilvl w:val="0"/>
          <w:numId w:val="140"/>
        </w:numPr>
      </w:pPr>
      <w:r w:rsidRPr="0006537D">
        <w:t>Dit systeem beperkt de interventie tot gevallen van directe dreiging of acute escalatie, waarbij het belang van ordehandhaving groter is dan de mogelijkheid voor de gemeenschap om zelf te herstellen.</w:t>
      </w:r>
    </w:p>
    <w:p w14:paraId="5676676B" w14:textId="77777777" w:rsidR="0006537D" w:rsidRPr="0006537D" w:rsidRDefault="0006537D" w:rsidP="0006537D">
      <w:r w:rsidRPr="0006537D">
        <w:t>Voordelen:</w:t>
      </w:r>
    </w:p>
    <w:p w14:paraId="176A51E9" w14:textId="77777777" w:rsidR="0006537D" w:rsidRPr="0006537D" w:rsidRDefault="0006537D" w:rsidP="00D43567">
      <w:pPr>
        <w:numPr>
          <w:ilvl w:val="0"/>
          <w:numId w:val="141"/>
        </w:numPr>
      </w:pPr>
      <w:r w:rsidRPr="0006537D">
        <w:t>Sterke interne verantwoordelijkheid: De gemeenschap heeft de controle en verantwoordelijkheid om op te treden bij escalaties.</w:t>
      </w:r>
    </w:p>
    <w:p w14:paraId="64D5098B" w14:textId="77777777" w:rsidR="0006537D" w:rsidRPr="0006537D" w:rsidRDefault="0006537D" w:rsidP="00D43567">
      <w:pPr>
        <w:numPr>
          <w:ilvl w:val="0"/>
          <w:numId w:val="141"/>
        </w:numPr>
      </w:pPr>
      <w:r w:rsidRPr="0006537D">
        <w:t>Snellere de-escalatie: De gedetineerden kunnen zelf snel reageren en voorkomen dat de situatie escaleert.</w:t>
      </w:r>
    </w:p>
    <w:p w14:paraId="5BDC18A6" w14:textId="77777777" w:rsidR="0006537D" w:rsidRPr="0006537D" w:rsidRDefault="0006537D" w:rsidP="00D43567">
      <w:pPr>
        <w:numPr>
          <w:ilvl w:val="0"/>
          <w:numId w:val="141"/>
        </w:numPr>
      </w:pPr>
      <w:r w:rsidRPr="0006537D">
        <w:t>Realistischere samenlevingsdynamiek: De controle over escalatie blijft dichter bij de gemeenschap, waardoor het systeem realistischer wordt in zijn benadering van zelforganisatie.</w:t>
      </w:r>
    </w:p>
    <w:p w14:paraId="25AA7B83" w14:textId="77777777" w:rsidR="0006537D" w:rsidRPr="0006537D" w:rsidRDefault="0006537D" w:rsidP="0006537D">
      <w:r w:rsidRPr="0006537D">
        <w:t>Nadelen:</w:t>
      </w:r>
    </w:p>
    <w:p w14:paraId="185116F3" w14:textId="77777777" w:rsidR="0006537D" w:rsidRPr="0006537D" w:rsidRDefault="0006537D" w:rsidP="00D43567">
      <w:pPr>
        <w:numPr>
          <w:ilvl w:val="0"/>
          <w:numId w:val="142"/>
        </w:numPr>
      </w:pPr>
      <w:r w:rsidRPr="0006537D">
        <w:t>Risico op machtsmisbruik door interne figuren die ongecontroleerd handelen.</w:t>
      </w:r>
    </w:p>
    <w:p w14:paraId="79EA3141" w14:textId="77777777" w:rsidR="0006537D" w:rsidRPr="0006537D" w:rsidRDefault="0006537D" w:rsidP="00D43567">
      <w:pPr>
        <w:numPr>
          <w:ilvl w:val="0"/>
          <w:numId w:val="142"/>
        </w:numPr>
      </w:pPr>
      <w:r w:rsidRPr="0006537D">
        <w:t xml:space="preserve">Complexere </w:t>
      </w:r>
      <w:proofErr w:type="spellStart"/>
      <w:r w:rsidRPr="0006537D">
        <w:t>governance</w:t>
      </w:r>
      <w:proofErr w:type="spellEnd"/>
      <w:r w:rsidRPr="0006537D">
        <w:t>: Meer toezicht is vereist om ervoor te zorgen dat het mandaat op een eerlijke en eerlijke manier wordt gebruikt.</w:t>
      </w:r>
    </w:p>
    <w:p w14:paraId="287087AC" w14:textId="77777777" w:rsidR="0006537D" w:rsidRPr="0006537D" w:rsidRDefault="0006537D" w:rsidP="00D43567">
      <w:pPr>
        <w:numPr>
          <w:ilvl w:val="0"/>
          <w:numId w:val="142"/>
        </w:numPr>
      </w:pPr>
      <w:r w:rsidRPr="0006537D">
        <w:t>Noodzaak voor strikte controle en naleving van de regels om misbruik te voorkomen.</w:t>
      </w:r>
    </w:p>
    <w:p w14:paraId="00118B1C" w14:textId="77777777" w:rsidR="0006537D" w:rsidRPr="0006537D" w:rsidRDefault="0006537D" w:rsidP="0006537D">
      <w:r w:rsidRPr="0006537D">
        <w:t>Geschiktheid:</w:t>
      </w:r>
    </w:p>
    <w:p w14:paraId="3C12586F" w14:textId="77777777" w:rsidR="0006537D" w:rsidRPr="0006537D" w:rsidRDefault="0006537D" w:rsidP="00D43567">
      <w:pPr>
        <w:numPr>
          <w:ilvl w:val="0"/>
          <w:numId w:val="143"/>
        </w:numPr>
      </w:pPr>
      <w:r w:rsidRPr="0006537D">
        <w:t>Stabiele samenleving: Waar de gemeenschap goed is georganiseerd en in staat is om met verantwoordelijkheid om te gaan.</w:t>
      </w:r>
    </w:p>
    <w:p w14:paraId="26D77B0F" w14:textId="77777777" w:rsidR="0006537D" w:rsidRPr="0006537D" w:rsidRDefault="0006537D" w:rsidP="00D43567">
      <w:pPr>
        <w:numPr>
          <w:ilvl w:val="0"/>
          <w:numId w:val="143"/>
        </w:numPr>
      </w:pPr>
      <w:r w:rsidRPr="0006537D">
        <w:t>Dominante rol van langgestraften: Waar langgestraften, die verantwoordelijkheid hebben genomen voor hun rol in de samenleving, de meeste controle dragen over hun gedragingen.</w:t>
      </w:r>
    </w:p>
    <w:p w14:paraId="3398C2AB" w14:textId="77777777" w:rsidR="0006537D" w:rsidRPr="0006537D" w:rsidRDefault="0006537D" w:rsidP="00D43567">
      <w:pPr>
        <w:numPr>
          <w:ilvl w:val="0"/>
          <w:numId w:val="143"/>
        </w:numPr>
      </w:pPr>
      <w:r w:rsidRPr="0006537D">
        <w:t>Volwassen systeemfase: Wanneer de samenleving zich in een fase bevindt waar de systemen van zelforganisatie en verantwoordelijkheid volledig functioneren.</w:t>
      </w:r>
    </w:p>
    <w:p w14:paraId="0670FA42" w14:textId="77777777" w:rsidR="0006537D" w:rsidRPr="0006537D" w:rsidRDefault="00F72165" w:rsidP="0006537D">
      <w:r>
        <w:pict w14:anchorId="02C02055">
          <v:rect id="_x0000_i1083" style="width:0;height:1.5pt" o:hralign="center" o:hrstd="t" o:hr="t" fillcolor="#a0a0a0" stroked="f"/>
        </w:pict>
      </w:r>
    </w:p>
    <w:p w14:paraId="373D6B2D" w14:textId="683FC754" w:rsidR="0006537D" w:rsidRPr="0006537D" w:rsidRDefault="00811551" w:rsidP="0006537D">
      <w:pPr>
        <w:rPr>
          <w:b/>
          <w:bCs/>
        </w:rPr>
      </w:pPr>
      <w:r>
        <w:rPr>
          <w:b/>
          <w:bCs/>
        </w:rPr>
        <w:t>6</w:t>
      </w:r>
      <w:r w:rsidR="0006537D" w:rsidRPr="0006537D">
        <w:rPr>
          <w:b/>
          <w:bCs/>
        </w:rPr>
        <w:t>. Waarom deze keuze bewust open blijft</w:t>
      </w:r>
    </w:p>
    <w:p w14:paraId="4A4575D6" w14:textId="77777777" w:rsidR="0006537D" w:rsidRPr="0006537D" w:rsidRDefault="0006537D" w:rsidP="0006537D">
      <w:r w:rsidRPr="0006537D">
        <w:t>Het model erkent dat:</w:t>
      </w:r>
    </w:p>
    <w:p w14:paraId="65C6806F" w14:textId="77777777" w:rsidR="0006537D" w:rsidRPr="0006537D" w:rsidRDefault="0006537D" w:rsidP="00D43567">
      <w:pPr>
        <w:numPr>
          <w:ilvl w:val="0"/>
          <w:numId w:val="144"/>
        </w:numPr>
      </w:pPr>
      <w:r w:rsidRPr="0006537D">
        <w:t>Contexten verschillen per fase van het eilandmodel,</w:t>
      </w:r>
    </w:p>
    <w:p w14:paraId="0B3A1F88" w14:textId="77777777" w:rsidR="0006537D" w:rsidRPr="0006537D" w:rsidRDefault="0006537D" w:rsidP="00D43567">
      <w:pPr>
        <w:numPr>
          <w:ilvl w:val="0"/>
          <w:numId w:val="144"/>
        </w:numPr>
      </w:pPr>
      <w:r w:rsidRPr="0006537D">
        <w:t>Populaties veranderen en dus de dynamiek van zelforganisatie of externe controle verschilt,</w:t>
      </w:r>
    </w:p>
    <w:p w14:paraId="4FD86BE3" w14:textId="77777777" w:rsidR="0006537D" w:rsidRPr="0006537D" w:rsidRDefault="0006537D" w:rsidP="00D43567">
      <w:pPr>
        <w:numPr>
          <w:ilvl w:val="0"/>
          <w:numId w:val="144"/>
        </w:numPr>
      </w:pPr>
      <w:r w:rsidRPr="0006537D">
        <w:lastRenderedPageBreak/>
        <w:t>Stabiliteit geen constante is, en dat de situatie kan veranderen naarmate het eiland zich ontwikkelt.</w:t>
      </w:r>
    </w:p>
    <w:p w14:paraId="3CAFC83E" w14:textId="77777777" w:rsidR="0006537D" w:rsidRPr="0006537D" w:rsidRDefault="0006537D" w:rsidP="0006537D">
      <w:r w:rsidRPr="0006537D">
        <w:t>Daarom wordt interne ordehandhaving niet als dogma vastgelegd, maar als adaptieve ontwerpkeuze. Dit voorkomt:</w:t>
      </w:r>
    </w:p>
    <w:p w14:paraId="3EA1D820" w14:textId="77777777" w:rsidR="0006537D" w:rsidRPr="0006537D" w:rsidRDefault="0006537D" w:rsidP="00D43567">
      <w:pPr>
        <w:numPr>
          <w:ilvl w:val="0"/>
          <w:numId w:val="145"/>
        </w:numPr>
      </w:pPr>
      <w:r w:rsidRPr="0006537D">
        <w:t>Ideologische rigiditeit die het model zou verlammen of verzwakken,</w:t>
      </w:r>
    </w:p>
    <w:p w14:paraId="61ED2927" w14:textId="77777777" w:rsidR="0006537D" w:rsidRPr="0006537D" w:rsidRDefault="0006537D" w:rsidP="00D43567">
      <w:pPr>
        <w:numPr>
          <w:ilvl w:val="0"/>
          <w:numId w:val="145"/>
        </w:numPr>
      </w:pPr>
      <w:r w:rsidRPr="0006537D">
        <w:t>Onderschatting van risico’s bij specifieke gedragingen of populaties,</w:t>
      </w:r>
    </w:p>
    <w:p w14:paraId="62509BBA" w14:textId="77777777" w:rsidR="0006537D" w:rsidRPr="0006537D" w:rsidRDefault="0006537D" w:rsidP="00D43567">
      <w:pPr>
        <w:numPr>
          <w:ilvl w:val="0"/>
          <w:numId w:val="145"/>
        </w:numPr>
      </w:pPr>
      <w:r w:rsidRPr="0006537D">
        <w:t xml:space="preserve">en voortijdige </w:t>
      </w:r>
      <w:proofErr w:type="spellStart"/>
      <w:r w:rsidRPr="0006537D">
        <w:t>delegitimatie</w:t>
      </w:r>
      <w:proofErr w:type="spellEnd"/>
      <w:r w:rsidRPr="0006537D">
        <w:t xml:space="preserve"> bij het niet kunnen inspelen op veranderende omstandigheden.</w:t>
      </w:r>
    </w:p>
    <w:p w14:paraId="49731140" w14:textId="77777777" w:rsidR="0006537D" w:rsidRPr="0006537D" w:rsidRDefault="0006537D" w:rsidP="0006537D">
      <w:r w:rsidRPr="0006537D">
        <w:t>Het model blijft hierdoor flexibel en aanpasbaar aan de realiteit van de populatie, zodat het kan blijven functioneren onder verschillende externe en interne condities.</w:t>
      </w:r>
    </w:p>
    <w:p w14:paraId="48C41394" w14:textId="275D3109" w:rsidR="004301C9" w:rsidRDefault="00F72165">
      <w:r>
        <w:pict w14:anchorId="71CED8B9">
          <v:rect id="_x0000_i1084" style="width:0;height:1.5pt" o:hralign="center" o:hrstd="t" o:hr="t" fillcolor="#a0a0a0" stroked="f"/>
        </w:pict>
      </w:r>
    </w:p>
    <w:p w14:paraId="6D21A64E" w14:textId="77777777" w:rsidR="00E218CC" w:rsidRDefault="00E218CC"/>
    <w:p w14:paraId="427E5406" w14:textId="77777777" w:rsidR="00E218CC" w:rsidRPr="00E218CC" w:rsidRDefault="00E218CC" w:rsidP="00E218CC">
      <w:pPr>
        <w:rPr>
          <w:b/>
          <w:bCs/>
        </w:rPr>
      </w:pPr>
      <w:r w:rsidRPr="00E218CC">
        <w:rPr>
          <w:b/>
          <w:bCs/>
        </w:rPr>
        <w:t>DEEL VIII</w:t>
      </w:r>
    </w:p>
    <w:p w14:paraId="036A412D" w14:textId="77777777" w:rsidR="00E218CC" w:rsidRPr="00E218CC" w:rsidRDefault="00E218CC" w:rsidP="00E218CC">
      <w:pPr>
        <w:rPr>
          <w:b/>
          <w:bCs/>
        </w:rPr>
      </w:pPr>
      <w:r w:rsidRPr="00E218CC">
        <w:rPr>
          <w:b/>
          <w:bCs/>
        </w:rPr>
        <w:t>Rehabilitatie, vrijlating en morele implicaties</w:t>
      </w:r>
    </w:p>
    <w:p w14:paraId="1E530A68" w14:textId="77777777" w:rsidR="00E218CC" w:rsidRPr="00E218CC" w:rsidRDefault="00E218CC" w:rsidP="00E218CC">
      <w:pPr>
        <w:rPr>
          <w:b/>
          <w:bCs/>
        </w:rPr>
      </w:pPr>
      <w:r w:rsidRPr="00E218CC">
        <w:rPr>
          <w:b/>
          <w:bCs/>
        </w:rPr>
        <w:t>1. Een herdefinitie van rehabilitatie</w:t>
      </w:r>
    </w:p>
    <w:p w14:paraId="72C2EDF4" w14:textId="77777777" w:rsidR="00E218CC" w:rsidRPr="00E218CC" w:rsidRDefault="00E218CC" w:rsidP="00E218CC">
      <w:r w:rsidRPr="00E218CC">
        <w:t>Binnen dit model wordt rehabilitatie bewust anders gedefinieerd dan in gangbare strafrechtelijke en psychologische kaders.</w:t>
      </w:r>
    </w:p>
    <w:p w14:paraId="3B2F8FFE" w14:textId="77777777" w:rsidR="00E218CC" w:rsidRPr="00E218CC" w:rsidRDefault="00E218CC" w:rsidP="00E218CC">
      <w:r w:rsidRPr="00E218CC">
        <w:t>Rehabilitatie betekent hier niet:</w:t>
      </w:r>
    </w:p>
    <w:p w14:paraId="2AB3E1E9" w14:textId="77777777" w:rsidR="00E218CC" w:rsidRPr="00E218CC" w:rsidRDefault="00E218CC" w:rsidP="00D43567">
      <w:pPr>
        <w:numPr>
          <w:ilvl w:val="0"/>
          <w:numId w:val="113"/>
        </w:numPr>
      </w:pPr>
      <w:r w:rsidRPr="00E218CC">
        <w:t>moreel inzicht in abstracte zin;</w:t>
      </w:r>
    </w:p>
    <w:p w14:paraId="51EE6AEE" w14:textId="77777777" w:rsidR="00E218CC" w:rsidRPr="00E218CC" w:rsidRDefault="00E218CC" w:rsidP="00D43567">
      <w:pPr>
        <w:numPr>
          <w:ilvl w:val="0"/>
          <w:numId w:val="113"/>
        </w:numPr>
      </w:pPr>
      <w:r w:rsidRPr="00E218CC">
        <w:t>empathische groei;</w:t>
      </w:r>
    </w:p>
    <w:p w14:paraId="42890AA5" w14:textId="77777777" w:rsidR="00E218CC" w:rsidRPr="00E218CC" w:rsidRDefault="00E218CC" w:rsidP="00D43567">
      <w:pPr>
        <w:numPr>
          <w:ilvl w:val="0"/>
          <w:numId w:val="113"/>
        </w:numPr>
      </w:pPr>
      <w:r w:rsidRPr="00E218CC">
        <w:t>berouw of schuldbeleving;</w:t>
      </w:r>
    </w:p>
    <w:p w14:paraId="1E6A4225" w14:textId="77777777" w:rsidR="00E218CC" w:rsidRPr="00E218CC" w:rsidRDefault="00E218CC" w:rsidP="00D43567">
      <w:pPr>
        <w:numPr>
          <w:ilvl w:val="0"/>
          <w:numId w:val="113"/>
        </w:numPr>
      </w:pPr>
      <w:r w:rsidRPr="00E218CC">
        <w:t>of interne motivatie om “goed” te zijn.</w:t>
      </w:r>
    </w:p>
    <w:p w14:paraId="6D7855FD" w14:textId="77777777" w:rsidR="00E218CC" w:rsidRPr="00E218CC" w:rsidRDefault="00E218CC" w:rsidP="00E218CC">
      <w:r w:rsidRPr="00E218CC">
        <w:t>Rehabilitatie betekent wél:</w:t>
      </w:r>
    </w:p>
    <w:p w14:paraId="43C48189" w14:textId="77777777" w:rsidR="00E218CC" w:rsidRDefault="00E218CC" w:rsidP="00E218CC">
      <w:r w:rsidRPr="00E218CC">
        <w:t>Het duurzaam kunnen functioneren binnen een ordelijke samenleving,</w:t>
      </w:r>
      <w:r w:rsidRPr="00E218CC">
        <w:br/>
        <w:t>zonder externe dwang, en met</w:t>
      </w:r>
      <w:r w:rsidRPr="00E218CC">
        <w:rPr>
          <w:b/>
          <w:bCs/>
        </w:rPr>
        <w:t xml:space="preserve"> </w:t>
      </w:r>
      <w:r w:rsidRPr="00E218CC">
        <w:t>aantoonbare naleving van sociale normen</w:t>
      </w:r>
      <w:r w:rsidRPr="00E218CC">
        <w:rPr>
          <w:b/>
          <w:bCs/>
        </w:rPr>
        <w:t>.</w:t>
      </w:r>
    </w:p>
    <w:p w14:paraId="3C4C3A1D" w14:textId="7E274665" w:rsidR="00E218CC" w:rsidRPr="00E218CC" w:rsidRDefault="00E218CC" w:rsidP="00E218CC">
      <w:r w:rsidRPr="00E218CC">
        <w:t>Gedrag is leidend. Intentie is irrelevant.</w:t>
      </w:r>
    </w:p>
    <w:p w14:paraId="535E3E9B" w14:textId="77777777" w:rsidR="00E218CC" w:rsidRPr="00E218CC" w:rsidRDefault="00F72165" w:rsidP="00E218CC">
      <w:r>
        <w:pict w14:anchorId="25A29A76">
          <v:rect id="_x0000_i1085" style="width:0;height:1.5pt" o:hralign="center" o:hrstd="t" o:hr="t" fillcolor="#a0a0a0" stroked="f"/>
        </w:pict>
      </w:r>
    </w:p>
    <w:p w14:paraId="61949281" w14:textId="77777777" w:rsidR="00E218CC" w:rsidRPr="00E218CC" w:rsidRDefault="00E218CC" w:rsidP="00E218CC">
      <w:pPr>
        <w:rPr>
          <w:b/>
          <w:bCs/>
        </w:rPr>
      </w:pPr>
      <w:r w:rsidRPr="00E218CC">
        <w:rPr>
          <w:b/>
          <w:bCs/>
        </w:rPr>
        <w:t>2. Functioneren boven vertrouwen</w:t>
      </w:r>
    </w:p>
    <w:p w14:paraId="1BC542AC" w14:textId="77777777" w:rsidR="00E218CC" w:rsidRPr="00E218CC" w:rsidRDefault="00E218CC" w:rsidP="00E218CC">
      <w:r w:rsidRPr="00E218CC">
        <w:t>Een centrale keuze in dit model is het loslaten van vertrouwen als criterium. In plaats daarvan geldt:</w:t>
      </w:r>
    </w:p>
    <w:p w14:paraId="799B71DC" w14:textId="77777777" w:rsidR="00E218CC" w:rsidRPr="00E218CC" w:rsidRDefault="00E218CC" w:rsidP="00D43567">
      <w:pPr>
        <w:numPr>
          <w:ilvl w:val="0"/>
          <w:numId w:val="114"/>
        </w:numPr>
      </w:pPr>
      <w:r w:rsidRPr="00E218CC">
        <w:t>iemand hoeft niet vertrouwd te worden;</w:t>
      </w:r>
    </w:p>
    <w:p w14:paraId="5B6BF9A9" w14:textId="77777777" w:rsidR="00E218CC" w:rsidRPr="00E218CC" w:rsidRDefault="00E218CC" w:rsidP="00D43567">
      <w:pPr>
        <w:numPr>
          <w:ilvl w:val="0"/>
          <w:numId w:val="114"/>
        </w:numPr>
      </w:pPr>
      <w:r w:rsidRPr="00E218CC">
        <w:t>iemand hoeft niet begrepen te worden;</w:t>
      </w:r>
    </w:p>
    <w:p w14:paraId="5855A23B" w14:textId="77777777" w:rsidR="00E218CC" w:rsidRPr="00E218CC" w:rsidRDefault="00E218CC" w:rsidP="00D43567">
      <w:pPr>
        <w:numPr>
          <w:ilvl w:val="0"/>
          <w:numId w:val="114"/>
        </w:numPr>
      </w:pPr>
      <w:r w:rsidRPr="00E218CC">
        <w:t>iemand hoeft niet “genezen” te zijn.</w:t>
      </w:r>
    </w:p>
    <w:p w14:paraId="683DA977" w14:textId="77777777" w:rsidR="00E218CC" w:rsidRPr="00E218CC" w:rsidRDefault="00E218CC" w:rsidP="00E218CC">
      <w:r w:rsidRPr="00E218CC">
        <w:t>Het enige criterium is:</w:t>
      </w:r>
    </w:p>
    <w:p w14:paraId="209B39FC" w14:textId="77777777" w:rsidR="00E218CC" w:rsidRPr="00E218CC" w:rsidRDefault="00E218CC" w:rsidP="00D43567">
      <w:pPr>
        <w:numPr>
          <w:ilvl w:val="0"/>
          <w:numId w:val="115"/>
        </w:numPr>
      </w:pPr>
      <w:r w:rsidRPr="00E218CC">
        <w:t>voorspelbaar gedrag binnen duidelijke grenzen.</w:t>
      </w:r>
    </w:p>
    <w:p w14:paraId="7E0C46C5" w14:textId="77777777" w:rsidR="00E218CC" w:rsidRPr="00E218CC" w:rsidRDefault="00E218CC" w:rsidP="00E218CC">
      <w:r w:rsidRPr="00E218CC">
        <w:lastRenderedPageBreak/>
        <w:t>Dit voorkomt dat:</w:t>
      </w:r>
    </w:p>
    <w:p w14:paraId="3803E5AF" w14:textId="77777777" w:rsidR="00E218CC" w:rsidRPr="00E218CC" w:rsidRDefault="00E218CC" w:rsidP="00D43567">
      <w:pPr>
        <w:numPr>
          <w:ilvl w:val="0"/>
          <w:numId w:val="116"/>
        </w:numPr>
      </w:pPr>
      <w:r w:rsidRPr="00E218CC">
        <w:t>vrijlating afhankelijk wordt van subjectieve beoordelingen;</w:t>
      </w:r>
    </w:p>
    <w:p w14:paraId="088F36A1" w14:textId="77777777" w:rsidR="00E218CC" w:rsidRPr="00E218CC" w:rsidRDefault="00E218CC" w:rsidP="00D43567">
      <w:pPr>
        <w:numPr>
          <w:ilvl w:val="0"/>
          <w:numId w:val="116"/>
        </w:numPr>
      </w:pPr>
      <w:r w:rsidRPr="00E218CC">
        <w:t>morele sympathie of antipathie doorslaggevend wordt;</w:t>
      </w:r>
    </w:p>
    <w:p w14:paraId="792F7FF9" w14:textId="77777777" w:rsidR="00E218CC" w:rsidRPr="00E218CC" w:rsidRDefault="00E218CC" w:rsidP="00D43567">
      <w:pPr>
        <w:numPr>
          <w:ilvl w:val="0"/>
          <w:numId w:val="116"/>
        </w:numPr>
      </w:pPr>
      <w:r w:rsidRPr="00E218CC">
        <w:t>risico’s worden genomen op basis van hoop.</w:t>
      </w:r>
    </w:p>
    <w:p w14:paraId="56264FDD" w14:textId="6FD7FD79" w:rsidR="00D43567" w:rsidRPr="00F72165" w:rsidRDefault="00F72165" w:rsidP="00F72165">
      <w:r>
        <w:pict w14:anchorId="6A0C7409">
          <v:rect id="_x0000_i1086" style="width:0;height:1.5pt" o:hralign="center" o:hrstd="t" o:hr="t" fillcolor="#a0a0a0" stroked="f"/>
        </w:pict>
      </w:r>
    </w:p>
    <w:p w14:paraId="6AF0BC6F" w14:textId="1F4C88BC" w:rsidR="00E218CC" w:rsidRPr="00E218CC" w:rsidRDefault="00E218CC" w:rsidP="00E218CC">
      <w:pPr>
        <w:rPr>
          <w:b/>
          <w:bCs/>
        </w:rPr>
      </w:pPr>
      <w:r w:rsidRPr="00E218CC">
        <w:rPr>
          <w:b/>
          <w:bCs/>
        </w:rPr>
        <w:t>3. Vrijlating als mogelijkheid, niet als doel</w:t>
      </w:r>
    </w:p>
    <w:p w14:paraId="3079E337" w14:textId="77777777" w:rsidR="00E218CC" w:rsidRPr="00E218CC" w:rsidRDefault="00E218CC" w:rsidP="00E218CC">
      <w:r w:rsidRPr="00E218CC">
        <w:t>Vrijlating is binnen dit model:</w:t>
      </w:r>
    </w:p>
    <w:p w14:paraId="4F0E763E" w14:textId="77777777" w:rsidR="00E218CC" w:rsidRPr="00E218CC" w:rsidRDefault="00E218CC" w:rsidP="00D43567">
      <w:pPr>
        <w:numPr>
          <w:ilvl w:val="0"/>
          <w:numId w:val="117"/>
        </w:numPr>
      </w:pPr>
      <w:r w:rsidRPr="00E218CC">
        <w:t>geen vanzelfsprekend eindpunt;</w:t>
      </w:r>
    </w:p>
    <w:p w14:paraId="78DB0A60" w14:textId="77777777" w:rsidR="00E218CC" w:rsidRPr="00E218CC" w:rsidRDefault="00E218CC" w:rsidP="00D43567">
      <w:pPr>
        <w:numPr>
          <w:ilvl w:val="0"/>
          <w:numId w:val="117"/>
        </w:numPr>
      </w:pPr>
      <w:r w:rsidRPr="00E218CC">
        <w:t>geen beloning;</w:t>
      </w:r>
    </w:p>
    <w:p w14:paraId="062A0D9F" w14:textId="77777777" w:rsidR="00E218CC" w:rsidRPr="00E218CC" w:rsidRDefault="00E218CC" w:rsidP="00D43567">
      <w:pPr>
        <w:numPr>
          <w:ilvl w:val="0"/>
          <w:numId w:val="117"/>
        </w:numPr>
      </w:pPr>
      <w:r w:rsidRPr="00E218CC">
        <w:t>geen recht.</w:t>
      </w:r>
    </w:p>
    <w:p w14:paraId="16595346" w14:textId="77777777" w:rsidR="00E218CC" w:rsidRPr="00E218CC" w:rsidRDefault="00E218CC" w:rsidP="00E218CC">
      <w:r w:rsidRPr="00E218CC">
        <w:t>Vrijlating is een instrumentele beslissing, gebaseerd op:</w:t>
      </w:r>
    </w:p>
    <w:p w14:paraId="7BDC54FB" w14:textId="77777777" w:rsidR="00E218CC" w:rsidRPr="00E218CC" w:rsidRDefault="00E218CC" w:rsidP="00D43567">
      <w:pPr>
        <w:numPr>
          <w:ilvl w:val="0"/>
          <w:numId w:val="118"/>
        </w:numPr>
      </w:pPr>
      <w:r w:rsidRPr="00E218CC">
        <w:t>langdurige stabiliteit;</w:t>
      </w:r>
    </w:p>
    <w:p w14:paraId="4EB515FF" w14:textId="77777777" w:rsidR="00E218CC" w:rsidRPr="00E218CC" w:rsidRDefault="00E218CC" w:rsidP="00D43567">
      <w:pPr>
        <w:numPr>
          <w:ilvl w:val="0"/>
          <w:numId w:val="118"/>
        </w:numPr>
      </w:pPr>
      <w:r w:rsidRPr="00E218CC">
        <w:t>functioneren op hogere niveaus;</w:t>
      </w:r>
    </w:p>
    <w:p w14:paraId="1419B85F" w14:textId="77777777" w:rsidR="00E218CC" w:rsidRPr="00E218CC" w:rsidRDefault="00E218CC" w:rsidP="00D43567">
      <w:pPr>
        <w:numPr>
          <w:ilvl w:val="0"/>
          <w:numId w:val="118"/>
        </w:numPr>
      </w:pPr>
      <w:r w:rsidRPr="00E218CC">
        <w:t>afwezigheid van ernstige normschendingen;</w:t>
      </w:r>
    </w:p>
    <w:p w14:paraId="39C2DB18" w14:textId="77777777" w:rsidR="00E218CC" w:rsidRPr="00E218CC" w:rsidRDefault="00E218CC" w:rsidP="00D43567">
      <w:pPr>
        <w:numPr>
          <w:ilvl w:val="0"/>
          <w:numId w:val="118"/>
        </w:numPr>
      </w:pPr>
      <w:r w:rsidRPr="00E218CC">
        <w:t>en een aanvaardbaar veiligheidsrisico.</w:t>
      </w:r>
    </w:p>
    <w:p w14:paraId="035C059C" w14:textId="77777777" w:rsidR="00E218CC" w:rsidRPr="00E218CC" w:rsidRDefault="00E218CC" w:rsidP="00E218CC">
      <w:r w:rsidRPr="00E218CC">
        <w:t>Het systeem erkent expliciet:</w:t>
      </w:r>
    </w:p>
    <w:p w14:paraId="7C4FD5A2" w14:textId="77777777" w:rsidR="00E218CC" w:rsidRPr="00E218CC" w:rsidRDefault="00E218CC" w:rsidP="00E218CC">
      <w:r w:rsidRPr="00E218CC">
        <w:t>Dat iemand perfect kan functioneren binnen het eiland,</w:t>
      </w:r>
      <w:r w:rsidRPr="00E218CC">
        <w:br/>
        <w:t>maar toch te gevaarlijk kan zijn voor de open samenleving.</w:t>
      </w:r>
    </w:p>
    <w:p w14:paraId="1DC3AF40" w14:textId="77777777" w:rsidR="00E218CC" w:rsidRPr="00E218CC" w:rsidRDefault="00E218CC" w:rsidP="00E218CC">
      <w:r w:rsidRPr="00E218CC">
        <w:t>In dat geval blijft vrijlating uitgesloten.</w:t>
      </w:r>
    </w:p>
    <w:p w14:paraId="7726E66A" w14:textId="77777777" w:rsidR="00E218CC" w:rsidRPr="00E218CC" w:rsidRDefault="00F72165" w:rsidP="00E218CC">
      <w:r>
        <w:pict w14:anchorId="7ACC7A6F">
          <v:rect id="_x0000_i1087" style="width:0;height:1.5pt" o:hralign="center" o:hrstd="t" o:hr="t" fillcolor="#a0a0a0" stroked="f"/>
        </w:pict>
      </w:r>
    </w:p>
    <w:p w14:paraId="2A626B3E" w14:textId="77777777" w:rsidR="00E218CC" w:rsidRPr="00E218CC" w:rsidRDefault="00E218CC" w:rsidP="00E218CC">
      <w:pPr>
        <w:rPr>
          <w:b/>
          <w:bCs/>
        </w:rPr>
      </w:pPr>
      <w:r w:rsidRPr="00E218CC">
        <w:rPr>
          <w:b/>
          <w:bCs/>
        </w:rPr>
        <w:t>4. De asymmetrie tussen binnen- en buitensamenleving</w:t>
      </w:r>
    </w:p>
    <w:p w14:paraId="1CB8F162" w14:textId="77777777" w:rsidR="00E218CC" w:rsidRPr="00E218CC" w:rsidRDefault="00E218CC" w:rsidP="00E218CC">
      <w:r w:rsidRPr="00E218CC">
        <w:t>De samenleving buiten het eiland:</w:t>
      </w:r>
    </w:p>
    <w:p w14:paraId="7E10F77E" w14:textId="77777777" w:rsidR="00E218CC" w:rsidRPr="00E218CC" w:rsidRDefault="00E218CC" w:rsidP="00D43567">
      <w:pPr>
        <w:numPr>
          <w:ilvl w:val="0"/>
          <w:numId w:val="119"/>
        </w:numPr>
      </w:pPr>
      <w:r w:rsidRPr="00E218CC">
        <w:t>is open;</w:t>
      </w:r>
    </w:p>
    <w:p w14:paraId="6BF39422" w14:textId="77777777" w:rsidR="00E218CC" w:rsidRPr="00E218CC" w:rsidRDefault="00E218CC" w:rsidP="00D43567">
      <w:pPr>
        <w:numPr>
          <w:ilvl w:val="0"/>
          <w:numId w:val="119"/>
        </w:numPr>
      </w:pPr>
      <w:r w:rsidRPr="00E218CC">
        <w:t>werkt op vertrouwen;</w:t>
      </w:r>
    </w:p>
    <w:p w14:paraId="7A86C3D3" w14:textId="77777777" w:rsidR="00E218CC" w:rsidRPr="00E218CC" w:rsidRDefault="00E218CC" w:rsidP="00D43567">
      <w:pPr>
        <w:numPr>
          <w:ilvl w:val="0"/>
          <w:numId w:val="119"/>
        </w:numPr>
      </w:pPr>
      <w:r w:rsidRPr="00E218CC">
        <w:t>kent minder directe consequenties;</w:t>
      </w:r>
    </w:p>
    <w:p w14:paraId="1F137003" w14:textId="77777777" w:rsidR="00E218CC" w:rsidRPr="00E218CC" w:rsidRDefault="00E218CC" w:rsidP="00D43567">
      <w:pPr>
        <w:numPr>
          <w:ilvl w:val="0"/>
          <w:numId w:val="119"/>
        </w:numPr>
      </w:pPr>
      <w:r w:rsidRPr="00E218CC">
        <w:t>is kwetsbaarder voor misbruik.</w:t>
      </w:r>
    </w:p>
    <w:p w14:paraId="47BCEE65" w14:textId="77777777" w:rsidR="00E218CC" w:rsidRPr="00E218CC" w:rsidRDefault="00E218CC" w:rsidP="00E218CC">
      <w:r w:rsidRPr="00E218CC">
        <w:t>Juist daarom hanteert dit model een strenger criterium voor terugkeer dan voor functioneren binnen het eiland.</w:t>
      </w:r>
    </w:p>
    <w:p w14:paraId="36126139" w14:textId="77777777" w:rsidR="00E218CC" w:rsidRPr="00E218CC" w:rsidRDefault="00E218CC" w:rsidP="00E218CC">
      <w:r w:rsidRPr="00E218CC">
        <w:t>Het eiland fungeert als:</w:t>
      </w:r>
    </w:p>
    <w:p w14:paraId="7A289AF3" w14:textId="77777777" w:rsidR="00E218CC" w:rsidRPr="00E218CC" w:rsidRDefault="00E218CC" w:rsidP="00D43567">
      <w:pPr>
        <w:numPr>
          <w:ilvl w:val="0"/>
          <w:numId w:val="120"/>
        </w:numPr>
      </w:pPr>
      <w:r w:rsidRPr="00E218CC">
        <w:t>testomgeving;</w:t>
      </w:r>
    </w:p>
    <w:p w14:paraId="02CD54EA" w14:textId="77777777" w:rsidR="00E218CC" w:rsidRPr="00E218CC" w:rsidRDefault="00E218CC" w:rsidP="00D43567">
      <w:pPr>
        <w:numPr>
          <w:ilvl w:val="0"/>
          <w:numId w:val="120"/>
        </w:numPr>
      </w:pPr>
      <w:r w:rsidRPr="00E218CC">
        <w:t>stressomgeving;</w:t>
      </w:r>
    </w:p>
    <w:p w14:paraId="1A3F5992" w14:textId="77777777" w:rsidR="00E218CC" w:rsidRPr="00E218CC" w:rsidRDefault="00E218CC" w:rsidP="00D43567">
      <w:pPr>
        <w:numPr>
          <w:ilvl w:val="0"/>
          <w:numId w:val="120"/>
        </w:numPr>
      </w:pPr>
      <w:r w:rsidRPr="00E218CC">
        <w:t>en morele filter.</w:t>
      </w:r>
    </w:p>
    <w:p w14:paraId="0B5BF13D" w14:textId="77777777" w:rsidR="00E218CC" w:rsidRPr="00E218CC" w:rsidRDefault="00E218CC" w:rsidP="00E218CC">
      <w:r w:rsidRPr="00E218CC">
        <w:lastRenderedPageBreak/>
        <w:t>Niet iedereen die slaagt, mag door.</w:t>
      </w:r>
    </w:p>
    <w:p w14:paraId="6142684E" w14:textId="77777777" w:rsidR="00E218CC" w:rsidRPr="00E218CC" w:rsidRDefault="00F72165" w:rsidP="00E218CC">
      <w:r>
        <w:pict w14:anchorId="1181F1E8">
          <v:rect id="_x0000_i1088" style="width:0;height:1.5pt" o:hralign="center" o:hrstd="t" o:hr="t" fillcolor="#a0a0a0" stroked="f"/>
        </w:pict>
      </w:r>
    </w:p>
    <w:p w14:paraId="4BA86C8D" w14:textId="77777777" w:rsidR="00E218CC" w:rsidRPr="00E218CC" w:rsidRDefault="00E218CC" w:rsidP="00E218CC">
      <w:pPr>
        <w:rPr>
          <w:b/>
          <w:bCs/>
        </w:rPr>
      </w:pPr>
      <w:r w:rsidRPr="00E218CC">
        <w:rPr>
          <w:b/>
          <w:bCs/>
        </w:rPr>
        <w:t>5. Permanente uitsluiting zonder morele veroordeling</w:t>
      </w:r>
    </w:p>
    <w:p w14:paraId="17592C80" w14:textId="77777777" w:rsidR="00E218CC" w:rsidRPr="00E218CC" w:rsidRDefault="00E218CC" w:rsidP="00E218CC">
      <w:r w:rsidRPr="00E218CC">
        <w:t>Voor sommige individuen geldt:</w:t>
      </w:r>
    </w:p>
    <w:p w14:paraId="530CE4B8" w14:textId="77777777" w:rsidR="00E218CC" w:rsidRPr="00E218CC" w:rsidRDefault="00E218CC" w:rsidP="00D43567">
      <w:pPr>
        <w:numPr>
          <w:ilvl w:val="0"/>
          <w:numId w:val="121"/>
        </w:numPr>
      </w:pPr>
      <w:r w:rsidRPr="00E218CC">
        <w:t>permanente deelname aan het eiland;</w:t>
      </w:r>
    </w:p>
    <w:p w14:paraId="30AF45DB" w14:textId="77777777" w:rsidR="00E218CC" w:rsidRPr="00E218CC" w:rsidRDefault="00E218CC" w:rsidP="00D43567">
      <w:pPr>
        <w:numPr>
          <w:ilvl w:val="0"/>
          <w:numId w:val="121"/>
        </w:numPr>
      </w:pPr>
      <w:r w:rsidRPr="00E218CC">
        <w:t>of permanente plaatsing in een apart regime.</w:t>
      </w:r>
    </w:p>
    <w:p w14:paraId="4F17A252" w14:textId="77777777" w:rsidR="00E218CC" w:rsidRPr="00E218CC" w:rsidRDefault="00E218CC" w:rsidP="00E218CC">
      <w:r w:rsidRPr="00E218CC">
        <w:t>Dit wordt niet gepresenteerd als:</w:t>
      </w:r>
    </w:p>
    <w:p w14:paraId="58BB13BB" w14:textId="77777777" w:rsidR="00E218CC" w:rsidRPr="00E218CC" w:rsidRDefault="00E218CC" w:rsidP="00D43567">
      <w:pPr>
        <w:numPr>
          <w:ilvl w:val="0"/>
          <w:numId w:val="122"/>
        </w:numPr>
      </w:pPr>
      <w:r w:rsidRPr="00E218CC">
        <w:t>falen van de persoon;</w:t>
      </w:r>
    </w:p>
    <w:p w14:paraId="1BF0D503" w14:textId="77777777" w:rsidR="00E218CC" w:rsidRPr="00E218CC" w:rsidRDefault="00E218CC" w:rsidP="00D43567">
      <w:pPr>
        <w:numPr>
          <w:ilvl w:val="0"/>
          <w:numId w:val="122"/>
        </w:numPr>
      </w:pPr>
      <w:r w:rsidRPr="00E218CC">
        <w:t>moreel oordeel;</w:t>
      </w:r>
    </w:p>
    <w:p w14:paraId="01289309" w14:textId="77777777" w:rsidR="00E218CC" w:rsidRPr="00E218CC" w:rsidRDefault="00E218CC" w:rsidP="00D43567">
      <w:pPr>
        <w:numPr>
          <w:ilvl w:val="0"/>
          <w:numId w:val="122"/>
        </w:numPr>
      </w:pPr>
      <w:r w:rsidRPr="00E218CC">
        <w:t>of extra straf.</w:t>
      </w:r>
    </w:p>
    <w:p w14:paraId="0C9D6390" w14:textId="77777777" w:rsidR="00E218CC" w:rsidRPr="00E218CC" w:rsidRDefault="00E218CC" w:rsidP="00E218CC">
      <w:r w:rsidRPr="00E218CC">
        <w:t>Maar als:</w:t>
      </w:r>
    </w:p>
    <w:p w14:paraId="0D0153FF" w14:textId="77777777" w:rsidR="00E218CC" w:rsidRPr="00E218CC" w:rsidRDefault="00E218CC" w:rsidP="00E218CC">
      <w:r w:rsidRPr="00E218CC">
        <w:t>rationele veiligheidsbeslissing in het belang van de samenleving.</w:t>
      </w:r>
    </w:p>
    <w:p w14:paraId="070023F6" w14:textId="77777777" w:rsidR="00E218CC" w:rsidRPr="00E218CC" w:rsidRDefault="00E218CC" w:rsidP="00E218CC">
      <w:r w:rsidRPr="00E218CC">
        <w:t>Het model accepteert dat:</w:t>
      </w:r>
    </w:p>
    <w:p w14:paraId="2B7046AF" w14:textId="77777777" w:rsidR="00E218CC" w:rsidRPr="00E218CC" w:rsidRDefault="00E218CC" w:rsidP="00D43567">
      <w:pPr>
        <w:numPr>
          <w:ilvl w:val="0"/>
          <w:numId w:val="123"/>
        </w:numPr>
      </w:pPr>
      <w:r w:rsidRPr="00E218CC">
        <w:t>sommige risico’s niet verantwoord zijn;</w:t>
      </w:r>
    </w:p>
    <w:p w14:paraId="0D546D26" w14:textId="77777777" w:rsidR="00E218CC" w:rsidRPr="00E218CC" w:rsidRDefault="00E218CC" w:rsidP="00D43567">
      <w:pPr>
        <w:numPr>
          <w:ilvl w:val="0"/>
          <w:numId w:val="123"/>
        </w:numPr>
      </w:pPr>
      <w:r w:rsidRPr="00E218CC">
        <w:t>en dat veiligheid een legitieme grens stelt aan idealen.</w:t>
      </w:r>
    </w:p>
    <w:p w14:paraId="7AEC0429" w14:textId="77777777" w:rsidR="00E218CC" w:rsidRPr="00E218CC" w:rsidRDefault="00F72165" w:rsidP="00E218CC">
      <w:r>
        <w:pict w14:anchorId="412A153E">
          <v:rect id="_x0000_i1089" style="width:0;height:1.5pt" o:hralign="center" o:hrstd="t" o:hr="t" fillcolor="#a0a0a0" stroked="f"/>
        </w:pict>
      </w:r>
    </w:p>
    <w:p w14:paraId="4B6887AD" w14:textId="77777777" w:rsidR="00E218CC" w:rsidRPr="00E218CC" w:rsidRDefault="00E218CC" w:rsidP="00E218CC">
      <w:pPr>
        <w:rPr>
          <w:b/>
          <w:bCs/>
        </w:rPr>
      </w:pPr>
      <w:r w:rsidRPr="00E218CC">
        <w:rPr>
          <w:b/>
          <w:bCs/>
        </w:rPr>
        <w:t>6. De morele implicatie: orde boven intentie</w:t>
      </w:r>
    </w:p>
    <w:p w14:paraId="0429D3F0" w14:textId="77777777" w:rsidR="00E218CC" w:rsidRPr="00E218CC" w:rsidRDefault="00E218CC" w:rsidP="00E218CC">
      <w:r w:rsidRPr="00E218CC">
        <w:t>Dit model neemt impliciet afstand van een humanistisch ideaal waarin:</w:t>
      </w:r>
    </w:p>
    <w:p w14:paraId="53B45ABB" w14:textId="77777777" w:rsidR="00E218CC" w:rsidRPr="00E218CC" w:rsidRDefault="00E218CC" w:rsidP="00D43567">
      <w:pPr>
        <w:numPr>
          <w:ilvl w:val="0"/>
          <w:numId w:val="124"/>
        </w:numPr>
      </w:pPr>
      <w:r w:rsidRPr="00E218CC">
        <w:t>morele intentie centraal staat;</w:t>
      </w:r>
    </w:p>
    <w:p w14:paraId="490988C8" w14:textId="77777777" w:rsidR="00E218CC" w:rsidRPr="00E218CC" w:rsidRDefault="00E218CC" w:rsidP="00D43567">
      <w:pPr>
        <w:numPr>
          <w:ilvl w:val="0"/>
          <w:numId w:val="124"/>
        </w:numPr>
      </w:pPr>
      <w:r w:rsidRPr="00E218CC">
        <w:t>innerlijke verandering vereist is;</w:t>
      </w:r>
    </w:p>
    <w:p w14:paraId="0DD13A20" w14:textId="77777777" w:rsidR="00E218CC" w:rsidRPr="00E218CC" w:rsidRDefault="00E218CC" w:rsidP="00D43567">
      <w:pPr>
        <w:numPr>
          <w:ilvl w:val="0"/>
          <w:numId w:val="124"/>
        </w:numPr>
      </w:pPr>
      <w:r w:rsidRPr="00E218CC">
        <w:t>empathie als basis voor samenleven geldt.</w:t>
      </w:r>
    </w:p>
    <w:p w14:paraId="2EAF8C75" w14:textId="77777777" w:rsidR="00E218CC" w:rsidRPr="00E218CC" w:rsidRDefault="00E218CC" w:rsidP="00E218CC">
      <w:r w:rsidRPr="00E218CC">
        <w:t>In plaats daarvan stelt het:</w:t>
      </w:r>
    </w:p>
    <w:p w14:paraId="1FAC2C23" w14:textId="77777777" w:rsidR="00E218CC" w:rsidRPr="00E218CC" w:rsidRDefault="00E218CC" w:rsidP="00D43567">
      <w:pPr>
        <w:numPr>
          <w:ilvl w:val="0"/>
          <w:numId w:val="125"/>
        </w:numPr>
      </w:pPr>
      <w:r w:rsidRPr="00E218CC">
        <w:t>samenlevingen functioneren door orde;</w:t>
      </w:r>
    </w:p>
    <w:p w14:paraId="2B260712" w14:textId="77777777" w:rsidR="00E218CC" w:rsidRPr="00E218CC" w:rsidRDefault="00E218CC" w:rsidP="00D43567">
      <w:pPr>
        <w:numPr>
          <w:ilvl w:val="0"/>
          <w:numId w:val="125"/>
        </w:numPr>
      </w:pPr>
      <w:r w:rsidRPr="00E218CC">
        <w:t>orde ontstaat door consequenties;</w:t>
      </w:r>
    </w:p>
    <w:p w14:paraId="6CE9F489" w14:textId="77777777" w:rsidR="00E218CC" w:rsidRPr="00E218CC" w:rsidRDefault="00E218CC" w:rsidP="00D43567">
      <w:pPr>
        <w:numPr>
          <w:ilvl w:val="0"/>
          <w:numId w:val="125"/>
        </w:numPr>
      </w:pPr>
      <w:r w:rsidRPr="00E218CC">
        <w:t>en moraliteit is secundair aan stabiliteit.</w:t>
      </w:r>
    </w:p>
    <w:p w14:paraId="6657120B" w14:textId="77777777" w:rsidR="00E218CC" w:rsidRPr="00E218CC" w:rsidRDefault="00E218CC" w:rsidP="00E218CC">
      <w:r w:rsidRPr="00E218CC">
        <w:t>Dit is geen afwijzing van menselijkheid, maar een erkenning van haar grenzen.</w:t>
      </w:r>
    </w:p>
    <w:p w14:paraId="355C2DF4" w14:textId="77777777" w:rsidR="00E218CC" w:rsidRPr="00E218CC" w:rsidRDefault="00F72165" w:rsidP="00E218CC">
      <w:r>
        <w:pict w14:anchorId="067DBBB3">
          <v:rect id="_x0000_i1090" style="width:0;height:1.5pt" o:hralign="center" o:hrstd="t" o:hr="t" fillcolor="#a0a0a0" stroked="f"/>
        </w:pict>
      </w:r>
    </w:p>
    <w:p w14:paraId="2C5BAA15" w14:textId="77777777" w:rsidR="00E218CC" w:rsidRPr="00E218CC" w:rsidRDefault="00E218CC" w:rsidP="00E218CC">
      <w:pPr>
        <w:rPr>
          <w:b/>
          <w:bCs/>
        </w:rPr>
      </w:pPr>
      <w:r w:rsidRPr="00E218CC">
        <w:rPr>
          <w:b/>
          <w:bCs/>
        </w:rPr>
        <w:t xml:space="preserve">7. De </w:t>
      </w:r>
      <w:proofErr w:type="spellStart"/>
      <w:r w:rsidRPr="00E218CC">
        <w:rPr>
          <w:b/>
          <w:bCs/>
        </w:rPr>
        <w:t>kernles</w:t>
      </w:r>
      <w:proofErr w:type="spellEnd"/>
      <w:r w:rsidRPr="00E218CC">
        <w:rPr>
          <w:b/>
          <w:bCs/>
        </w:rPr>
        <w:t xml:space="preserve"> voor gedetineerden</w:t>
      </w:r>
    </w:p>
    <w:p w14:paraId="5398A332" w14:textId="77777777" w:rsidR="00E218CC" w:rsidRPr="00E218CC" w:rsidRDefault="00E218CC" w:rsidP="00E218CC">
      <w:r w:rsidRPr="00E218CC">
        <w:t>Voor degenen die het systeem doorlopen, wordt één inzicht onontkoombaar:</w:t>
      </w:r>
    </w:p>
    <w:p w14:paraId="21B99E84" w14:textId="1B66924A" w:rsidR="00E218CC" w:rsidRPr="00E218CC" w:rsidRDefault="00E218CC" w:rsidP="00E218CC">
      <w:r w:rsidRPr="00E218CC">
        <w:t>Mijn welzijn is volledig afhankelijk van het functioneren van de samenleving.</w:t>
      </w:r>
      <w:r w:rsidRPr="00E218CC">
        <w:br/>
        <w:t>En die samenleving functioneert alleen als ik en anderen bijdragen.</w:t>
      </w:r>
    </w:p>
    <w:p w14:paraId="6902F043" w14:textId="77777777" w:rsidR="00E218CC" w:rsidRPr="00E218CC" w:rsidRDefault="00E218CC" w:rsidP="00E218CC">
      <w:r w:rsidRPr="00E218CC">
        <w:lastRenderedPageBreak/>
        <w:t>Deze les wordt niet onderwezen, maar ervaren:</w:t>
      </w:r>
    </w:p>
    <w:p w14:paraId="30C83107" w14:textId="77777777" w:rsidR="00E218CC" w:rsidRPr="00E218CC" w:rsidRDefault="00E218CC" w:rsidP="00D43567">
      <w:pPr>
        <w:numPr>
          <w:ilvl w:val="0"/>
          <w:numId w:val="126"/>
        </w:numPr>
      </w:pPr>
      <w:r w:rsidRPr="00E218CC">
        <w:t>via degradatie;</w:t>
      </w:r>
    </w:p>
    <w:p w14:paraId="0B0DA899" w14:textId="77777777" w:rsidR="00E218CC" w:rsidRPr="00E218CC" w:rsidRDefault="00E218CC" w:rsidP="00D43567">
      <w:pPr>
        <w:numPr>
          <w:ilvl w:val="0"/>
          <w:numId w:val="126"/>
        </w:numPr>
      </w:pPr>
      <w:r w:rsidRPr="00E218CC">
        <w:t>via schaarste;</w:t>
      </w:r>
    </w:p>
    <w:p w14:paraId="26099AE6" w14:textId="77777777" w:rsidR="00E218CC" w:rsidRPr="00E218CC" w:rsidRDefault="00E218CC" w:rsidP="00D43567">
      <w:pPr>
        <w:numPr>
          <w:ilvl w:val="0"/>
          <w:numId w:val="126"/>
        </w:numPr>
      </w:pPr>
      <w:r w:rsidRPr="00E218CC">
        <w:t>via afhankelijkheid;</w:t>
      </w:r>
    </w:p>
    <w:p w14:paraId="59882E90" w14:textId="77777777" w:rsidR="00E218CC" w:rsidRPr="00E218CC" w:rsidRDefault="00E218CC" w:rsidP="00D43567">
      <w:pPr>
        <w:numPr>
          <w:ilvl w:val="0"/>
          <w:numId w:val="126"/>
        </w:numPr>
      </w:pPr>
      <w:r w:rsidRPr="00E218CC">
        <w:t>via verlies en herwonnen autonomie.</w:t>
      </w:r>
    </w:p>
    <w:p w14:paraId="586F2F51" w14:textId="77777777" w:rsidR="00E218CC" w:rsidRPr="00E218CC" w:rsidRDefault="00F72165" w:rsidP="00E218CC">
      <w:r>
        <w:pict w14:anchorId="20968324">
          <v:rect id="_x0000_i1091" style="width:0;height:1.5pt" o:hralign="center" o:hrstd="t" o:hr="t" fillcolor="#a0a0a0" stroked="f"/>
        </w:pict>
      </w:r>
    </w:p>
    <w:p w14:paraId="3C770A92" w14:textId="77777777" w:rsidR="00E218CC" w:rsidRPr="00E218CC" w:rsidRDefault="00E218CC" w:rsidP="00E218CC">
      <w:pPr>
        <w:rPr>
          <w:b/>
          <w:bCs/>
        </w:rPr>
      </w:pPr>
      <w:r w:rsidRPr="00E218CC">
        <w:rPr>
          <w:b/>
          <w:bCs/>
        </w:rPr>
        <w:t xml:space="preserve">8. De </w:t>
      </w:r>
      <w:proofErr w:type="spellStart"/>
      <w:r w:rsidRPr="00E218CC">
        <w:rPr>
          <w:b/>
          <w:bCs/>
        </w:rPr>
        <w:t>kernles</w:t>
      </w:r>
      <w:proofErr w:type="spellEnd"/>
      <w:r w:rsidRPr="00E218CC">
        <w:rPr>
          <w:b/>
          <w:bCs/>
        </w:rPr>
        <w:t xml:space="preserve"> voor de samenleving</w:t>
      </w:r>
    </w:p>
    <w:p w14:paraId="3DDD5C34" w14:textId="77777777" w:rsidR="00E218CC" w:rsidRPr="00E218CC" w:rsidRDefault="00E218CC" w:rsidP="00E218CC">
      <w:r w:rsidRPr="00E218CC">
        <w:t>Ook voor de maatschappij buiten het eiland bevat dit model een spiegel:</w:t>
      </w:r>
    </w:p>
    <w:p w14:paraId="70271692" w14:textId="77777777" w:rsidR="00E218CC" w:rsidRPr="00E218CC" w:rsidRDefault="00E218CC" w:rsidP="00D43567">
      <w:pPr>
        <w:numPr>
          <w:ilvl w:val="0"/>
          <w:numId w:val="127"/>
        </w:numPr>
      </w:pPr>
      <w:r w:rsidRPr="00E218CC">
        <w:t>vrijheid is fragiel;</w:t>
      </w:r>
    </w:p>
    <w:p w14:paraId="2699DD85" w14:textId="77777777" w:rsidR="00E218CC" w:rsidRPr="00E218CC" w:rsidRDefault="00E218CC" w:rsidP="00D43567">
      <w:pPr>
        <w:numPr>
          <w:ilvl w:val="0"/>
          <w:numId w:val="127"/>
        </w:numPr>
      </w:pPr>
      <w:r w:rsidRPr="00E218CC">
        <w:t>orde is arbeid;</w:t>
      </w:r>
    </w:p>
    <w:p w14:paraId="77D4022B" w14:textId="77777777" w:rsidR="00E218CC" w:rsidRPr="00E218CC" w:rsidRDefault="00E218CC" w:rsidP="00D43567">
      <w:pPr>
        <w:numPr>
          <w:ilvl w:val="0"/>
          <w:numId w:val="127"/>
        </w:numPr>
      </w:pPr>
      <w:r w:rsidRPr="00E218CC">
        <w:t>vertrouwen is kostbaar;</w:t>
      </w:r>
    </w:p>
    <w:p w14:paraId="1B641712" w14:textId="77777777" w:rsidR="00E218CC" w:rsidRPr="00E218CC" w:rsidRDefault="00E218CC" w:rsidP="00D43567">
      <w:pPr>
        <w:numPr>
          <w:ilvl w:val="0"/>
          <w:numId w:val="127"/>
        </w:numPr>
      </w:pPr>
      <w:r w:rsidRPr="00E218CC">
        <w:t>en misbruik heeft structurele gevolgen.</w:t>
      </w:r>
    </w:p>
    <w:p w14:paraId="69D5D34C" w14:textId="77777777" w:rsidR="00E218CC" w:rsidRPr="00E218CC" w:rsidRDefault="00E218CC" w:rsidP="00E218CC">
      <w:r w:rsidRPr="00E218CC">
        <w:t>Het model laat zien dat:</w:t>
      </w:r>
    </w:p>
    <w:p w14:paraId="4B17E892" w14:textId="77777777" w:rsidR="00E218CC" w:rsidRPr="00E218CC" w:rsidRDefault="00E218CC" w:rsidP="00D43567">
      <w:pPr>
        <w:numPr>
          <w:ilvl w:val="0"/>
          <w:numId w:val="128"/>
        </w:numPr>
      </w:pPr>
      <w:r w:rsidRPr="00E218CC">
        <w:t>samenleven geen vanzelfsprekendheid is;</w:t>
      </w:r>
    </w:p>
    <w:p w14:paraId="6F41FA55" w14:textId="77777777" w:rsidR="00E218CC" w:rsidRPr="00E218CC" w:rsidRDefault="00E218CC" w:rsidP="00D43567">
      <w:pPr>
        <w:numPr>
          <w:ilvl w:val="0"/>
          <w:numId w:val="128"/>
        </w:numPr>
      </w:pPr>
      <w:r w:rsidRPr="00E218CC">
        <w:t>maar een voortdurend onderhouden systeem.</w:t>
      </w:r>
    </w:p>
    <w:p w14:paraId="512D9227" w14:textId="77777777" w:rsidR="00E218CC" w:rsidRPr="00E218CC" w:rsidRDefault="00F72165" w:rsidP="00E218CC">
      <w:r>
        <w:pict w14:anchorId="4931CFFF">
          <v:rect id="_x0000_i1092" style="width:0;height:1.5pt" o:hralign="center" o:hrstd="t" o:hr="t" fillcolor="#a0a0a0" stroked="f"/>
        </w:pict>
      </w:r>
    </w:p>
    <w:p w14:paraId="5C4CC4FF" w14:textId="77777777" w:rsidR="00E218CC" w:rsidRPr="00E218CC" w:rsidRDefault="00E218CC" w:rsidP="00E218CC">
      <w:pPr>
        <w:rPr>
          <w:b/>
          <w:bCs/>
        </w:rPr>
      </w:pPr>
      <w:r w:rsidRPr="00E218CC">
        <w:rPr>
          <w:b/>
          <w:bCs/>
        </w:rPr>
        <w:t>9. Wat dit model bewust níét is</w:t>
      </w:r>
    </w:p>
    <w:p w14:paraId="082E5AE2" w14:textId="77777777" w:rsidR="00E218CC" w:rsidRPr="00E218CC" w:rsidRDefault="00E218CC" w:rsidP="00E218CC">
      <w:r w:rsidRPr="00E218CC">
        <w:t>Ter afsluiting is het essentieel te benoemen wat dit model niet pretendeert:</w:t>
      </w:r>
    </w:p>
    <w:p w14:paraId="75614752" w14:textId="77777777" w:rsidR="00E218CC" w:rsidRPr="00E218CC" w:rsidRDefault="00E218CC" w:rsidP="00D43567">
      <w:pPr>
        <w:numPr>
          <w:ilvl w:val="0"/>
          <w:numId w:val="129"/>
        </w:numPr>
      </w:pPr>
      <w:r w:rsidRPr="00E218CC">
        <w:t>het is geen humane utopie;</w:t>
      </w:r>
    </w:p>
    <w:p w14:paraId="2FFA0FF9" w14:textId="77777777" w:rsidR="00E218CC" w:rsidRPr="00E218CC" w:rsidRDefault="00E218CC" w:rsidP="00D43567">
      <w:pPr>
        <w:numPr>
          <w:ilvl w:val="0"/>
          <w:numId w:val="129"/>
        </w:numPr>
      </w:pPr>
      <w:r w:rsidRPr="00E218CC">
        <w:t>het is geen therapeutisch project;</w:t>
      </w:r>
    </w:p>
    <w:p w14:paraId="27438E9D" w14:textId="77777777" w:rsidR="00E218CC" w:rsidRPr="00E218CC" w:rsidRDefault="00E218CC" w:rsidP="00D43567">
      <w:pPr>
        <w:numPr>
          <w:ilvl w:val="0"/>
          <w:numId w:val="129"/>
        </w:numPr>
      </w:pPr>
      <w:r w:rsidRPr="00E218CC">
        <w:t>het is geen garantie op morele verbetering;</w:t>
      </w:r>
    </w:p>
    <w:p w14:paraId="65C2D7A1" w14:textId="77777777" w:rsidR="00E218CC" w:rsidRPr="00E218CC" w:rsidRDefault="00E218CC" w:rsidP="00D43567">
      <w:pPr>
        <w:numPr>
          <w:ilvl w:val="0"/>
          <w:numId w:val="129"/>
        </w:numPr>
      </w:pPr>
      <w:r w:rsidRPr="00E218CC">
        <w:t>het is geen universele oplossing.</w:t>
      </w:r>
    </w:p>
    <w:p w14:paraId="7ED716F9" w14:textId="77777777" w:rsidR="00E218CC" w:rsidRPr="00E218CC" w:rsidRDefault="00E218CC" w:rsidP="00E218CC">
      <w:r w:rsidRPr="00E218CC">
        <w:t>Het is:</w:t>
      </w:r>
    </w:p>
    <w:p w14:paraId="1C994658" w14:textId="77777777" w:rsidR="00E218CC" w:rsidRPr="00E218CC" w:rsidRDefault="00E218CC" w:rsidP="00E218CC">
      <w:r w:rsidRPr="00E218CC">
        <w:t>een ordegericht, rationeel straf- en rehabilitatiemodel</w:t>
      </w:r>
      <w:r w:rsidRPr="00E218CC">
        <w:br/>
        <w:t>dat verantwoordelijkheid afdwingt via structuur en consequentie.</w:t>
      </w:r>
    </w:p>
    <w:p w14:paraId="3F2C696C" w14:textId="77777777" w:rsidR="00E218CC" w:rsidRPr="00E218CC" w:rsidRDefault="00F72165" w:rsidP="00E218CC">
      <w:r>
        <w:pict w14:anchorId="17055443">
          <v:rect id="_x0000_i1093" style="width:0;height:1.5pt" o:hralign="center" o:hrstd="t" o:hr="t" fillcolor="#a0a0a0" stroked="f"/>
        </w:pict>
      </w:r>
    </w:p>
    <w:p w14:paraId="06A73252" w14:textId="77777777" w:rsidR="004E3DF1" w:rsidRDefault="004E3DF1" w:rsidP="00E218CC">
      <w:pPr>
        <w:rPr>
          <w:b/>
          <w:bCs/>
        </w:rPr>
      </w:pPr>
    </w:p>
    <w:p w14:paraId="1E737E31" w14:textId="77777777" w:rsidR="004E3DF1" w:rsidRDefault="004E3DF1" w:rsidP="00E218CC">
      <w:pPr>
        <w:rPr>
          <w:b/>
          <w:bCs/>
        </w:rPr>
      </w:pPr>
    </w:p>
    <w:p w14:paraId="19706592" w14:textId="77777777" w:rsidR="004E3DF1" w:rsidRDefault="004E3DF1" w:rsidP="00E218CC">
      <w:pPr>
        <w:rPr>
          <w:b/>
          <w:bCs/>
        </w:rPr>
      </w:pPr>
    </w:p>
    <w:p w14:paraId="6ABA451E" w14:textId="4C240397" w:rsidR="004E3DF1" w:rsidRDefault="00F72165" w:rsidP="00F72165">
      <w:pPr>
        <w:tabs>
          <w:tab w:val="left" w:pos="1050"/>
        </w:tabs>
        <w:rPr>
          <w:b/>
          <w:bCs/>
        </w:rPr>
      </w:pPr>
      <w:r>
        <w:rPr>
          <w:b/>
          <w:bCs/>
        </w:rPr>
        <w:tab/>
      </w:r>
    </w:p>
    <w:p w14:paraId="59338DD9" w14:textId="77777777" w:rsidR="00F72165" w:rsidRDefault="00F72165" w:rsidP="00F72165">
      <w:pPr>
        <w:tabs>
          <w:tab w:val="left" w:pos="1050"/>
        </w:tabs>
        <w:rPr>
          <w:b/>
          <w:bCs/>
        </w:rPr>
      </w:pPr>
    </w:p>
    <w:p w14:paraId="26AFD3AA" w14:textId="5850C18A" w:rsidR="00082280" w:rsidRDefault="00E218CC" w:rsidP="00E218CC">
      <w:pPr>
        <w:rPr>
          <w:b/>
          <w:bCs/>
        </w:rPr>
      </w:pPr>
      <w:r w:rsidRPr="00E218CC">
        <w:rPr>
          <w:b/>
          <w:bCs/>
        </w:rPr>
        <w:lastRenderedPageBreak/>
        <w:t>Slotbeschouwing</w:t>
      </w:r>
    </w:p>
    <w:p w14:paraId="4304DEF6" w14:textId="06A1A704" w:rsidR="00082280" w:rsidRPr="00E218CC" w:rsidRDefault="00082280" w:rsidP="00E218CC">
      <w:r w:rsidRPr="00082280">
        <w:t>Over orde, consequenties en de grenzen van bestaande systemen Dit document beschrijft geen ideaalmodel en pretendeert geen morele oplossing. Het beschrijft een systeem dat consequent is in zijn interne logica en expliciet in zijn voorwaarden. Juist daardoor functioneert het als analytisch instrument. Niet primair om het systeem zelf te beoordelen, maar om de beperkingen van bestaande modellen zichtbaar te maken. De kernvraag die dit document oproept is niet of een dergelijk systeem moet worden ingevoerd. De relevantere vraag is waarom huidige systemen zodanig tekortschieten dat radicale alternatieven noodzakelijk worden om verantwoordelijkheid, orde en maatschappelijke schade weer met elkaar te verbinden. Wanneer langdurige opsluiting geen betekenisvolle gedragsverandering teweegbrengt, wanneer schuld wordt gereduceerd tot tijd en wanneer herstel geen structurele plaats heeft, ontstaat ruimte voor modellen die explicieter omgaan met consequenties. Het beschreven raamwerk laat zien dat samenlevingen niet functioneren op basis van intenties, maar op basis van naleving. Orde is geen vanzelfsprekendheid, maar het resultaat van wederkerigheid, begrenzing en handhaving. Wanneer deze voorwaarden structureel ontbreken, resteert slechts dwang hetzij opgelegd door externe instituties, hetzij afgedwongen binnen gesloten systemen. Dit document vraagt daarom geen instemming, maar reflectie. Reflectie op de effectiviteit van bestaande systemen, op de mate waarin verantwoordelijkheid daadwerkelijk wordt afgedwongen en op de prijs die wordt betaald voor het vermijden van harde consequenties. De uiteindelijke beoordeling ligt buiten dit document. Zij ligt bij de samenleving die moet bepalen welke vormen van orde zij wil handhaven en welke consequenties zij bereid is te accepteren.</w:t>
      </w:r>
    </w:p>
    <w:p w14:paraId="5A3C51FF" w14:textId="77777777" w:rsidR="00082280" w:rsidRDefault="00082280" w:rsidP="00E218CC"/>
    <w:p w14:paraId="0EB5E450" w14:textId="77777777" w:rsidR="00F72165" w:rsidRPr="00F72165" w:rsidRDefault="00F72165" w:rsidP="00F72165">
      <w:pPr>
        <w:rPr>
          <w:b/>
          <w:bCs/>
        </w:rPr>
      </w:pPr>
      <w:r w:rsidRPr="00F72165">
        <w:rPr>
          <w:b/>
          <w:bCs/>
        </w:rPr>
        <w:t>Reikwijdte en positionering van dit document</w:t>
      </w:r>
    </w:p>
    <w:p w14:paraId="73048ECD" w14:textId="77777777" w:rsidR="00F72165" w:rsidRPr="00F72165" w:rsidRDefault="00F72165" w:rsidP="00F72165">
      <w:r w:rsidRPr="00F72165">
        <w:t>Dit document beschrijft een theoretisch en conceptueel consistent systeem, niet een juridisch implementeerbaar kader binnen de huidige rechtsorde. Het doel van dit raamwerk is niet het formuleren van beleidsvoorstellen, wetswijzigingen of uitvoeringsrichtlijnen, maar het expliciteren van een alternatieve systeemlogica voor de omgang met normschending, verantwoordelijkheid en orde.</w:t>
      </w:r>
    </w:p>
    <w:p w14:paraId="10E74217" w14:textId="77777777" w:rsidR="00F72165" w:rsidRPr="00F72165" w:rsidRDefault="00F72165" w:rsidP="00F72165">
      <w:r w:rsidRPr="00F72165">
        <w:t xml:space="preserve">De gebruikte terminologie, waaronder begrippen als </w:t>
      </w:r>
      <w:r w:rsidRPr="00F72165">
        <w:rPr>
          <w:i/>
          <w:iCs/>
        </w:rPr>
        <w:t>uitsluiting</w:t>
      </w:r>
      <w:r w:rsidRPr="00F72165">
        <w:t xml:space="preserve">, </w:t>
      </w:r>
      <w:r w:rsidRPr="00F72165">
        <w:rPr>
          <w:i/>
          <w:iCs/>
        </w:rPr>
        <w:t>degradatie</w:t>
      </w:r>
      <w:r w:rsidRPr="00F72165">
        <w:t xml:space="preserve">, </w:t>
      </w:r>
      <w:r w:rsidRPr="00F72165">
        <w:rPr>
          <w:i/>
          <w:iCs/>
        </w:rPr>
        <w:t>nul tolerantie</w:t>
      </w:r>
      <w:r w:rsidRPr="00F72165">
        <w:t xml:space="preserve"> en </w:t>
      </w:r>
      <w:r w:rsidRPr="00F72165">
        <w:rPr>
          <w:i/>
          <w:iCs/>
        </w:rPr>
        <w:t>permanente afscherming</w:t>
      </w:r>
      <w:r w:rsidRPr="00F72165">
        <w:t>, dient te worden gelezen binnen deze conceptuele context. Deze termen functioneren als ontwerpbegrippen binnen een gesloten systeem en zijn niet bedoeld als directe vertaling naar bestaande juridische categorieën, sanctiestelsels of rechtsstatelijke procedures.</w:t>
      </w:r>
    </w:p>
    <w:p w14:paraId="12DF2A53" w14:textId="77777777" w:rsidR="00F72165" w:rsidRPr="00F72165" w:rsidRDefault="00F72165" w:rsidP="00F72165">
      <w:r w:rsidRPr="00F72165">
        <w:t>Het raamwerk abstraheert bewust van huidige juridische beperkingen om de interne consistentie van het systeem zichtbaar te maken. Juist door deze abstrahering wordt duidelijk waar bestaande straf- en rehabilitatiemodellen structureel onder spanning staan en welke uitgangspunten impliciet worden gehanteerd, maar zelden expliciet worden gemaakt.</w:t>
      </w:r>
    </w:p>
    <w:p w14:paraId="16676DF3" w14:textId="77777777" w:rsidR="00F72165" w:rsidRPr="00F72165" w:rsidRDefault="00F72165" w:rsidP="00F72165">
      <w:r w:rsidRPr="00F72165">
        <w:t>Daarmee positioneert dit document zich nadrukkelijk als een denk- en ontwerpkader, niet als normatief of politiek programma. Eventuele juridische, ethische of beleidsmatige implicaties vormen een vervolgstap die buiten de reikwijdte van dit document valt en vergen afzonderlijke analyse.</w:t>
      </w:r>
    </w:p>
    <w:p w14:paraId="457E4F38" w14:textId="77777777" w:rsidR="00082280" w:rsidRPr="00E218CC" w:rsidRDefault="00082280" w:rsidP="00E218CC"/>
    <w:p w14:paraId="5E484051" w14:textId="77777777" w:rsidR="004301C9" w:rsidRDefault="004301C9"/>
    <w:p w14:paraId="3D03F08A" w14:textId="77777777" w:rsidR="00811551" w:rsidRDefault="00811551"/>
    <w:sectPr w:rsidR="0081155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21E3" w14:textId="77777777" w:rsidR="000F5A0C" w:rsidRDefault="000F5A0C" w:rsidP="000F5A0C">
      <w:pPr>
        <w:spacing w:after="0" w:line="240" w:lineRule="auto"/>
      </w:pPr>
      <w:r>
        <w:separator/>
      </w:r>
    </w:p>
  </w:endnote>
  <w:endnote w:type="continuationSeparator" w:id="0">
    <w:p w14:paraId="25D82318" w14:textId="77777777" w:rsidR="000F5A0C" w:rsidRDefault="000F5A0C" w:rsidP="000F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542426"/>
      <w:docPartObj>
        <w:docPartGallery w:val="Page Numbers (Bottom of Page)"/>
        <w:docPartUnique/>
      </w:docPartObj>
    </w:sdtPr>
    <w:sdtEndPr/>
    <w:sdtContent>
      <w:p w14:paraId="461A7FC6" w14:textId="2BF90BDB" w:rsidR="000F5A0C" w:rsidRDefault="000F5A0C">
        <w:pPr>
          <w:pStyle w:val="Voettekst"/>
          <w:jc w:val="right"/>
        </w:pPr>
        <w:r>
          <w:fldChar w:fldCharType="begin"/>
        </w:r>
        <w:r>
          <w:instrText>PAGE   \* MERGEFORMAT</w:instrText>
        </w:r>
        <w:r>
          <w:fldChar w:fldCharType="separate"/>
        </w:r>
        <w:r>
          <w:t>2</w:t>
        </w:r>
        <w:r>
          <w:fldChar w:fldCharType="end"/>
        </w:r>
      </w:p>
    </w:sdtContent>
  </w:sdt>
  <w:p w14:paraId="35D346CA" w14:textId="77777777" w:rsidR="000F5A0C" w:rsidRDefault="000F5A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5B2E" w14:textId="77777777" w:rsidR="000F5A0C" w:rsidRDefault="000F5A0C" w:rsidP="000F5A0C">
      <w:pPr>
        <w:spacing w:after="0" w:line="240" w:lineRule="auto"/>
      </w:pPr>
      <w:r>
        <w:separator/>
      </w:r>
    </w:p>
  </w:footnote>
  <w:footnote w:type="continuationSeparator" w:id="0">
    <w:p w14:paraId="2D29C063" w14:textId="77777777" w:rsidR="000F5A0C" w:rsidRDefault="000F5A0C" w:rsidP="000F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FA1"/>
    <w:multiLevelType w:val="multilevel"/>
    <w:tmpl w:val="71DA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446A2"/>
    <w:multiLevelType w:val="multilevel"/>
    <w:tmpl w:val="D6EA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9409D"/>
    <w:multiLevelType w:val="multilevel"/>
    <w:tmpl w:val="367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179D7"/>
    <w:multiLevelType w:val="multilevel"/>
    <w:tmpl w:val="150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42BEE"/>
    <w:multiLevelType w:val="multilevel"/>
    <w:tmpl w:val="0730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E76CE"/>
    <w:multiLevelType w:val="multilevel"/>
    <w:tmpl w:val="0CFC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A7708"/>
    <w:multiLevelType w:val="multilevel"/>
    <w:tmpl w:val="5A88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6F1381"/>
    <w:multiLevelType w:val="multilevel"/>
    <w:tmpl w:val="C220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F76EEF"/>
    <w:multiLevelType w:val="multilevel"/>
    <w:tmpl w:val="4DA6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334D47"/>
    <w:multiLevelType w:val="multilevel"/>
    <w:tmpl w:val="B18A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E52E4"/>
    <w:multiLevelType w:val="multilevel"/>
    <w:tmpl w:val="5E3C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970E85"/>
    <w:multiLevelType w:val="multilevel"/>
    <w:tmpl w:val="585C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DE2A84"/>
    <w:multiLevelType w:val="multilevel"/>
    <w:tmpl w:val="7E6E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DC5526"/>
    <w:multiLevelType w:val="multilevel"/>
    <w:tmpl w:val="9506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9033AA"/>
    <w:multiLevelType w:val="multilevel"/>
    <w:tmpl w:val="98CE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5D033A"/>
    <w:multiLevelType w:val="multilevel"/>
    <w:tmpl w:val="EAAA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565120"/>
    <w:multiLevelType w:val="multilevel"/>
    <w:tmpl w:val="0B2E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8E4F00"/>
    <w:multiLevelType w:val="multilevel"/>
    <w:tmpl w:val="1276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966E82"/>
    <w:multiLevelType w:val="multilevel"/>
    <w:tmpl w:val="9420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E01754"/>
    <w:multiLevelType w:val="multilevel"/>
    <w:tmpl w:val="6ED8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F36439"/>
    <w:multiLevelType w:val="multilevel"/>
    <w:tmpl w:val="6DD2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574CD1"/>
    <w:multiLevelType w:val="multilevel"/>
    <w:tmpl w:val="4D32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6D20D1"/>
    <w:multiLevelType w:val="multilevel"/>
    <w:tmpl w:val="5CA2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325803"/>
    <w:multiLevelType w:val="multilevel"/>
    <w:tmpl w:val="4FF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74277B"/>
    <w:multiLevelType w:val="multilevel"/>
    <w:tmpl w:val="AFDC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9D4BDA"/>
    <w:multiLevelType w:val="multilevel"/>
    <w:tmpl w:val="636C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A25F1F"/>
    <w:multiLevelType w:val="multilevel"/>
    <w:tmpl w:val="EDAA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D71067"/>
    <w:multiLevelType w:val="multilevel"/>
    <w:tmpl w:val="D374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A27589"/>
    <w:multiLevelType w:val="multilevel"/>
    <w:tmpl w:val="CF0A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AF7267"/>
    <w:multiLevelType w:val="multilevel"/>
    <w:tmpl w:val="3FB8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D9705D"/>
    <w:multiLevelType w:val="multilevel"/>
    <w:tmpl w:val="CE9E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F52A3F"/>
    <w:multiLevelType w:val="multilevel"/>
    <w:tmpl w:val="F69C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1C6C9B"/>
    <w:multiLevelType w:val="multilevel"/>
    <w:tmpl w:val="66FA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1E0ACD"/>
    <w:multiLevelType w:val="multilevel"/>
    <w:tmpl w:val="FEC0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66325B"/>
    <w:multiLevelType w:val="multilevel"/>
    <w:tmpl w:val="1C4E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D26017"/>
    <w:multiLevelType w:val="multilevel"/>
    <w:tmpl w:val="389C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007800"/>
    <w:multiLevelType w:val="multilevel"/>
    <w:tmpl w:val="C760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485379"/>
    <w:multiLevelType w:val="multilevel"/>
    <w:tmpl w:val="389A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CA3E7B"/>
    <w:multiLevelType w:val="multilevel"/>
    <w:tmpl w:val="754E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D97E74"/>
    <w:multiLevelType w:val="multilevel"/>
    <w:tmpl w:val="F0C6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FD6FE5"/>
    <w:multiLevelType w:val="multilevel"/>
    <w:tmpl w:val="EB7A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F35C13"/>
    <w:multiLevelType w:val="multilevel"/>
    <w:tmpl w:val="3FFC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8F798C"/>
    <w:multiLevelType w:val="multilevel"/>
    <w:tmpl w:val="8982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CA3EB9"/>
    <w:multiLevelType w:val="multilevel"/>
    <w:tmpl w:val="DC46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F067CB"/>
    <w:multiLevelType w:val="multilevel"/>
    <w:tmpl w:val="2612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5C017B"/>
    <w:multiLevelType w:val="multilevel"/>
    <w:tmpl w:val="D1F2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F14844"/>
    <w:multiLevelType w:val="multilevel"/>
    <w:tmpl w:val="57B6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27234C"/>
    <w:multiLevelType w:val="multilevel"/>
    <w:tmpl w:val="C71C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365DBB"/>
    <w:multiLevelType w:val="multilevel"/>
    <w:tmpl w:val="379E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1B299E"/>
    <w:multiLevelType w:val="multilevel"/>
    <w:tmpl w:val="AA06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0A0D56"/>
    <w:multiLevelType w:val="multilevel"/>
    <w:tmpl w:val="960E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775D02"/>
    <w:multiLevelType w:val="multilevel"/>
    <w:tmpl w:val="D354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AF3895"/>
    <w:multiLevelType w:val="multilevel"/>
    <w:tmpl w:val="DD84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8303C4"/>
    <w:multiLevelType w:val="multilevel"/>
    <w:tmpl w:val="4A60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2A5FA5"/>
    <w:multiLevelType w:val="multilevel"/>
    <w:tmpl w:val="F4A2B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49200E1"/>
    <w:multiLevelType w:val="multilevel"/>
    <w:tmpl w:val="B72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9D0E06"/>
    <w:multiLevelType w:val="multilevel"/>
    <w:tmpl w:val="4F7C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FC4066"/>
    <w:multiLevelType w:val="multilevel"/>
    <w:tmpl w:val="8650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43614C"/>
    <w:multiLevelType w:val="multilevel"/>
    <w:tmpl w:val="E11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4C3238"/>
    <w:multiLevelType w:val="multilevel"/>
    <w:tmpl w:val="7650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527901"/>
    <w:multiLevelType w:val="multilevel"/>
    <w:tmpl w:val="FA14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DF1FA2"/>
    <w:multiLevelType w:val="multilevel"/>
    <w:tmpl w:val="A3BE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82A6153"/>
    <w:multiLevelType w:val="multilevel"/>
    <w:tmpl w:val="F5AE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554920"/>
    <w:multiLevelType w:val="multilevel"/>
    <w:tmpl w:val="304E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88E5E79"/>
    <w:multiLevelType w:val="multilevel"/>
    <w:tmpl w:val="2790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B633A"/>
    <w:multiLevelType w:val="multilevel"/>
    <w:tmpl w:val="E4A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CE26594"/>
    <w:multiLevelType w:val="multilevel"/>
    <w:tmpl w:val="5898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773F2B"/>
    <w:multiLevelType w:val="multilevel"/>
    <w:tmpl w:val="51B0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E563BD3"/>
    <w:multiLevelType w:val="multilevel"/>
    <w:tmpl w:val="793E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6F41F8"/>
    <w:multiLevelType w:val="multilevel"/>
    <w:tmpl w:val="2876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02F130D"/>
    <w:multiLevelType w:val="multilevel"/>
    <w:tmpl w:val="FABE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062369E"/>
    <w:multiLevelType w:val="multilevel"/>
    <w:tmpl w:val="0C32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B62DCF"/>
    <w:multiLevelType w:val="multilevel"/>
    <w:tmpl w:val="2054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5B4CE2"/>
    <w:multiLevelType w:val="multilevel"/>
    <w:tmpl w:val="5D2C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70664AB"/>
    <w:multiLevelType w:val="multilevel"/>
    <w:tmpl w:val="8BD6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9B143B1"/>
    <w:multiLevelType w:val="multilevel"/>
    <w:tmpl w:val="62DA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9C53F7C"/>
    <w:multiLevelType w:val="multilevel"/>
    <w:tmpl w:val="7C3A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B1F2412"/>
    <w:multiLevelType w:val="multilevel"/>
    <w:tmpl w:val="1B42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C04768A"/>
    <w:multiLevelType w:val="multilevel"/>
    <w:tmpl w:val="D7B4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D6269F8"/>
    <w:multiLevelType w:val="multilevel"/>
    <w:tmpl w:val="2C66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D8F3BF2"/>
    <w:multiLevelType w:val="multilevel"/>
    <w:tmpl w:val="E414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DEB6E7E"/>
    <w:multiLevelType w:val="multilevel"/>
    <w:tmpl w:val="5606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E0264F3"/>
    <w:multiLevelType w:val="multilevel"/>
    <w:tmpl w:val="09FA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3E5129"/>
    <w:multiLevelType w:val="multilevel"/>
    <w:tmpl w:val="A60E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F594CB5"/>
    <w:multiLevelType w:val="multilevel"/>
    <w:tmpl w:val="2606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F693712"/>
    <w:multiLevelType w:val="multilevel"/>
    <w:tmpl w:val="DB2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FE95212"/>
    <w:multiLevelType w:val="multilevel"/>
    <w:tmpl w:val="9E7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2FF59FA"/>
    <w:multiLevelType w:val="multilevel"/>
    <w:tmpl w:val="1D4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A23000"/>
    <w:multiLevelType w:val="multilevel"/>
    <w:tmpl w:val="6558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3EC5144"/>
    <w:multiLevelType w:val="multilevel"/>
    <w:tmpl w:val="D2C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174F62"/>
    <w:multiLevelType w:val="multilevel"/>
    <w:tmpl w:val="710E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7157F52"/>
    <w:multiLevelType w:val="multilevel"/>
    <w:tmpl w:val="81DE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821223E"/>
    <w:multiLevelType w:val="multilevel"/>
    <w:tmpl w:val="C31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8D368E2"/>
    <w:multiLevelType w:val="multilevel"/>
    <w:tmpl w:val="F4C2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9B9448E"/>
    <w:multiLevelType w:val="multilevel"/>
    <w:tmpl w:val="8AAC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C0F7CE7"/>
    <w:multiLevelType w:val="multilevel"/>
    <w:tmpl w:val="EB28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C707707"/>
    <w:multiLevelType w:val="multilevel"/>
    <w:tmpl w:val="5790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E46F9D"/>
    <w:multiLevelType w:val="multilevel"/>
    <w:tmpl w:val="7388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A26433"/>
    <w:multiLevelType w:val="multilevel"/>
    <w:tmpl w:val="9F32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E0061FA"/>
    <w:multiLevelType w:val="multilevel"/>
    <w:tmpl w:val="E372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F9A586F"/>
    <w:multiLevelType w:val="multilevel"/>
    <w:tmpl w:val="D88A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0456F6B"/>
    <w:multiLevelType w:val="multilevel"/>
    <w:tmpl w:val="3C4A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09756F2"/>
    <w:multiLevelType w:val="multilevel"/>
    <w:tmpl w:val="77E2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0E21868"/>
    <w:multiLevelType w:val="multilevel"/>
    <w:tmpl w:val="0112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414EF8"/>
    <w:multiLevelType w:val="multilevel"/>
    <w:tmpl w:val="86E4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38B14F4"/>
    <w:multiLevelType w:val="multilevel"/>
    <w:tmpl w:val="2198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4B00E50"/>
    <w:multiLevelType w:val="multilevel"/>
    <w:tmpl w:val="8918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5E252BC"/>
    <w:multiLevelType w:val="multilevel"/>
    <w:tmpl w:val="750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4A710D"/>
    <w:multiLevelType w:val="multilevel"/>
    <w:tmpl w:val="8862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546A8C"/>
    <w:multiLevelType w:val="multilevel"/>
    <w:tmpl w:val="AA34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F50516"/>
    <w:multiLevelType w:val="multilevel"/>
    <w:tmpl w:val="99A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7016C90"/>
    <w:multiLevelType w:val="multilevel"/>
    <w:tmpl w:val="556A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7323F79"/>
    <w:multiLevelType w:val="multilevel"/>
    <w:tmpl w:val="9AB2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77716A3"/>
    <w:multiLevelType w:val="multilevel"/>
    <w:tmpl w:val="3ED6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80E352D"/>
    <w:multiLevelType w:val="multilevel"/>
    <w:tmpl w:val="9476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9D1E0C"/>
    <w:multiLevelType w:val="multilevel"/>
    <w:tmpl w:val="BC50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8C93156"/>
    <w:multiLevelType w:val="multilevel"/>
    <w:tmpl w:val="BCE6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8FC5F69"/>
    <w:multiLevelType w:val="multilevel"/>
    <w:tmpl w:val="F5E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9647441"/>
    <w:multiLevelType w:val="multilevel"/>
    <w:tmpl w:val="56E2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A2C5CC6"/>
    <w:multiLevelType w:val="multilevel"/>
    <w:tmpl w:val="E008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B3359DC"/>
    <w:multiLevelType w:val="multilevel"/>
    <w:tmpl w:val="1A56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B612B75"/>
    <w:multiLevelType w:val="multilevel"/>
    <w:tmpl w:val="B9C4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1D505B"/>
    <w:multiLevelType w:val="multilevel"/>
    <w:tmpl w:val="D88E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DAD5055"/>
    <w:multiLevelType w:val="multilevel"/>
    <w:tmpl w:val="1FB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CC4536"/>
    <w:multiLevelType w:val="multilevel"/>
    <w:tmpl w:val="E488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D01213"/>
    <w:multiLevelType w:val="multilevel"/>
    <w:tmpl w:val="4A8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1F47AD9"/>
    <w:multiLevelType w:val="multilevel"/>
    <w:tmpl w:val="63C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2090BFD"/>
    <w:multiLevelType w:val="multilevel"/>
    <w:tmpl w:val="48A8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25456D8"/>
    <w:multiLevelType w:val="multilevel"/>
    <w:tmpl w:val="B69C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25610A7"/>
    <w:multiLevelType w:val="multilevel"/>
    <w:tmpl w:val="1EC8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2CF406F"/>
    <w:multiLevelType w:val="multilevel"/>
    <w:tmpl w:val="6188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2EC23F1"/>
    <w:multiLevelType w:val="multilevel"/>
    <w:tmpl w:val="25AA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4B76EBC"/>
    <w:multiLevelType w:val="multilevel"/>
    <w:tmpl w:val="E87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5660FA2"/>
    <w:multiLevelType w:val="multilevel"/>
    <w:tmpl w:val="E494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5AC0F42"/>
    <w:multiLevelType w:val="multilevel"/>
    <w:tmpl w:val="2F5A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7315CD2"/>
    <w:multiLevelType w:val="multilevel"/>
    <w:tmpl w:val="44B8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874527E"/>
    <w:multiLevelType w:val="multilevel"/>
    <w:tmpl w:val="D458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B1A6C19"/>
    <w:multiLevelType w:val="multilevel"/>
    <w:tmpl w:val="79F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B372F9E"/>
    <w:multiLevelType w:val="multilevel"/>
    <w:tmpl w:val="EEF0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BBB0CA9"/>
    <w:multiLevelType w:val="multilevel"/>
    <w:tmpl w:val="AF36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BF70046"/>
    <w:multiLevelType w:val="multilevel"/>
    <w:tmpl w:val="3154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DE04C22"/>
    <w:multiLevelType w:val="multilevel"/>
    <w:tmpl w:val="EEBC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DE508CE"/>
    <w:multiLevelType w:val="multilevel"/>
    <w:tmpl w:val="FEDE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E930ECB"/>
    <w:multiLevelType w:val="multilevel"/>
    <w:tmpl w:val="4AF4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F1102E6"/>
    <w:multiLevelType w:val="multilevel"/>
    <w:tmpl w:val="AF8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F7D2B44"/>
    <w:multiLevelType w:val="multilevel"/>
    <w:tmpl w:val="1E4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FAB2250"/>
    <w:multiLevelType w:val="multilevel"/>
    <w:tmpl w:val="2A4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207264">
    <w:abstractNumId w:val="75"/>
  </w:num>
  <w:num w:numId="2" w16cid:durableId="627468479">
    <w:abstractNumId w:val="105"/>
  </w:num>
  <w:num w:numId="3" w16cid:durableId="1114331180">
    <w:abstractNumId w:val="102"/>
  </w:num>
  <w:num w:numId="4" w16cid:durableId="669529409">
    <w:abstractNumId w:val="86"/>
  </w:num>
  <w:num w:numId="5" w16cid:durableId="209849981">
    <w:abstractNumId w:val="82"/>
  </w:num>
  <w:num w:numId="6" w16cid:durableId="2033845571">
    <w:abstractNumId w:val="12"/>
  </w:num>
  <w:num w:numId="7" w16cid:durableId="1366522970">
    <w:abstractNumId w:val="122"/>
  </w:num>
  <w:num w:numId="8" w16cid:durableId="1457525925">
    <w:abstractNumId w:val="107"/>
  </w:num>
  <w:num w:numId="9" w16cid:durableId="725684703">
    <w:abstractNumId w:val="39"/>
  </w:num>
  <w:num w:numId="10" w16cid:durableId="147483335">
    <w:abstractNumId w:val="74"/>
  </w:num>
  <w:num w:numId="11" w16cid:durableId="1491409177">
    <w:abstractNumId w:val="43"/>
  </w:num>
  <w:num w:numId="12" w16cid:durableId="948198288">
    <w:abstractNumId w:val="11"/>
  </w:num>
  <w:num w:numId="13" w16cid:durableId="90977156">
    <w:abstractNumId w:val="124"/>
  </w:num>
  <w:num w:numId="14" w16cid:durableId="2057268358">
    <w:abstractNumId w:val="4"/>
  </w:num>
  <w:num w:numId="15" w16cid:durableId="782268445">
    <w:abstractNumId w:val="37"/>
  </w:num>
  <w:num w:numId="16" w16cid:durableId="1086340566">
    <w:abstractNumId w:val="57"/>
  </w:num>
  <w:num w:numId="17" w16cid:durableId="105128035">
    <w:abstractNumId w:val="101"/>
  </w:num>
  <w:num w:numId="18" w16cid:durableId="1670986279">
    <w:abstractNumId w:val="46"/>
  </w:num>
  <w:num w:numId="19" w16cid:durableId="766848392">
    <w:abstractNumId w:val="27"/>
  </w:num>
  <w:num w:numId="20" w16cid:durableId="1181622320">
    <w:abstractNumId w:val="5"/>
  </w:num>
  <w:num w:numId="21" w16cid:durableId="239145821">
    <w:abstractNumId w:val="73"/>
  </w:num>
  <w:num w:numId="22" w16cid:durableId="1380595358">
    <w:abstractNumId w:val="142"/>
  </w:num>
  <w:num w:numId="23" w16cid:durableId="1976718056">
    <w:abstractNumId w:val="19"/>
  </w:num>
  <w:num w:numId="24" w16cid:durableId="1105350273">
    <w:abstractNumId w:val="110"/>
  </w:num>
  <w:num w:numId="25" w16cid:durableId="1350794342">
    <w:abstractNumId w:val="3"/>
  </w:num>
  <w:num w:numId="26" w16cid:durableId="1736126935">
    <w:abstractNumId w:val="54"/>
  </w:num>
  <w:num w:numId="27" w16cid:durableId="34473090">
    <w:abstractNumId w:val="62"/>
  </w:num>
  <w:num w:numId="28" w16cid:durableId="881866689">
    <w:abstractNumId w:val="95"/>
  </w:num>
  <w:num w:numId="29" w16cid:durableId="400981146">
    <w:abstractNumId w:val="51"/>
  </w:num>
  <w:num w:numId="30" w16cid:durableId="1142846515">
    <w:abstractNumId w:val="123"/>
  </w:num>
  <w:num w:numId="31" w16cid:durableId="1356927915">
    <w:abstractNumId w:val="100"/>
  </w:num>
  <w:num w:numId="32" w16cid:durableId="78715696">
    <w:abstractNumId w:val="65"/>
  </w:num>
  <w:num w:numId="33" w16cid:durableId="1053431365">
    <w:abstractNumId w:val="126"/>
  </w:num>
  <w:num w:numId="34" w16cid:durableId="1091656184">
    <w:abstractNumId w:val="137"/>
  </w:num>
  <w:num w:numId="35" w16cid:durableId="652104754">
    <w:abstractNumId w:val="90"/>
  </w:num>
  <w:num w:numId="36" w16cid:durableId="1251617778">
    <w:abstractNumId w:val="76"/>
  </w:num>
  <w:num w:numId="37" w16cid:durableId="239874196">
    <w:abstractNumId w:val="47"/>
  </w:num>
  <w:num w:numId="38" w16cid:durableId="1952204435">
    <w:abstractNumId w:val="79"/>
  </w:num>
  <w:num w:numId="39" w16cid:durableId="2034962625">
    <w:abstractNumId w:val="69"/>
  </w:num>
  <w:num w:numId="40" w16cid:durableId="1755317672">
    <w:abstractNumId w:val="129"/>
  </w:num>
  <w:num w:numId="41" w16cid:durableId="1405762028">
    <w:abstractNumId w:val="32"/>
  </w:num>
  <w:num w:numId="42" w16cid:durableId="2027365582">
    <w:abstractNumId w:val="96"/>
  </w:num>
  <w:num w:numId="43" w16cid:durableId="1374231531">
    <w:abstractNumId w:val="30"/>
  </w:num>
  <w:num w:numId="44" w16cid:durableId="679433664">
    <w:abstractNumId w:val="50"/>
  </w:num>
  <w:num w:numId="45" w16cid:durableId="300044549">
    <w:abstractNumId w:val="121"/>
  </w:num>
  <w:num w:numId="46" w16cid:durableId="1449546492">
    <w:abstractNumId w:val="139"/>
  </w:num>
  <w:num w:numId="47" w16cid:durableId="616763108">
    <w:abstractNumId w:val="93"/>
  </w:num>
  <w:num w:numId="48" w16cid:durableId="699550303">
    <w:abstractNumId w:val="145"/>
  </w:num>
  <w:num w:numId="49" w16cid:durableId="112749270">
    <w:abstractNumId w:val="127"/>
  </w:num>
  <w:num w:numId="50" w16cid:durableId="847141021">
    <w:abstractNumId w:val="58"/>
  </w:num>
  <w:num w:numId="51" w16cid:durableId="714887735">
    <w:abstractNumId w:val="80"/>
  </w:num>
  <w:num w:numId="52" w16cid:durableId="2000769502">
    <w:abstractNumId w:val="125"/>
  </w:num>
  <w:num w:numId="53" w16cid:durableId="797333676">
    <w:abstractNumId w:val="128"/>
  </w:num>
  <w:num w:numId="54" w16cid:durableId="1067609324">
    <w:abstractNumId w:val="13"/>
  </w:num>
  <w:num w:numId="55" w16cid:durableId="1333526886">
    <w:abstractNumId w:val="119"/>
  </w:num>
  <w:num w:numId="56" w16cid:durableId="2061830293">
    <w:abstractNumId w:val="84"/>
  </w:num>
  <w:num w:numId="57" w16cid:durableId="1541747179">
    <w:abstractNumId w:val="120"/>
  </w:num>
  <w:num w:numId="58" w16cid:durableId="546381877">
    <w:abstractNumId w:val="60"/>
  </w:num>
  <w:num w:numId="59" w16cid:durableId="280768058">
    <w:abstractNumId w:val="88"/>
  </w:num>
  <w:num w:numId="60" w16cid:durableId="1504468369">
    <w:abstractNumId w:val="35"/>
  </w:num>
  <w:num w:numId="61" w16cid:durableId="1175995090">
    <w:abstractNumId w:val="59"/>
  </w:num>
  <w:num w:numId="62" w16cid:durableId="641498375">
    <w:abstractNumId w:val="44"/>
  </w:num>
  <w:num w:numId="63" w16cid:durableId="1071931975">
    <w:abstractNumId w:val="31"/>
  </w:num>
  <w:num w:numId="64" w16cid:durableId="2123259352">
    <w:abstractNumId w:val="25"/>
  </w:num>
  <w:num w:numId="65" w16cid:durableId="2128963048">
    <w:abstractNumId w:val="118"/>
  </w:num>
  <w:num w:numId="66" w16cid:durableId="1570000431">
    <w:abstractNumId w:val="52"/>
  </w:num>
  <w:num w:numId="67" w16cid:durableId="972294467">
    <w:abstractNumId w:val="53"/>
  </w:num>
  <w:num w:numId="68" w16cid:durableId="1913810950">
    <w:abstractNumId w:val="135"/>
  </w:num>
  <w:num w:numId="69" w16cid:durableId="1475878865">
    <w:abstractNumId w:val="94"/>
  </w:num>
  <w:num w:numId="70" w16cid:durableId="662202615">
    <w:abstractNumId w:val="134"/>
  </w:num>
  <w:num w:numId="71" w16cid:durableId="827793855">
    <w:abstractNumId w:val="17"/>
  </w:num>
  <w:num w:numId="72" w16cid:durableId="1367213399">
    <w:abstractNumId w:val="22"/>
  </w:num>
  <w:num w:numId="73" w16cid:durableId="1336222847">
    <w:abstractNumId w:val="21"/>
  </w:num>
  <w:num w:numId="74" w16cid:durableId="1682318170">
    <w:abstractNumId w:val="103"/>
  </w:num>
  <w:num w:numId="75" w16cid:durableId="1448307605">
    <w:abstractNumId w:val="109"/>
  </w:num>
  <w:num w:numId="76" w16cid:durableId="1038120923">
    <w:abstractNumId w:val="146"/>
  </w:num>
  <w:num w:numId="77" w16cid:durableId="1658148944">
    <w:abstractNumId w:val="91"/>
  </w:num>
  <w:num w:numId="78" w16cid:durableId="771242070">
    <w:abstractNumId w:val="111"/>
  </w:num>
  <w:num w:numId="79" w16cid:durableId="223688563">
    <w:abstractNumId w:val="116"/>
  </w:num>
  <w:num w:numId="80" w16cid:durableId="1838841639">
    <w:abstractNumId w:val="41"/>
  </w:num>
  <w:num w:numId="81" w16cid:durableId="1293294286">
    <w:abstractNumId w:val="70"/>
  </w:num>
  <w:num w:numId="82" w16cid:durableId="866256301">
    <w:abstractNumId w:val="143"/>
  </w:num>
  <w:num w:numId="83" w16cid:durableId="982275339">
    <w:abstractNumId w:val="106"/>
  </w:num>
  <w:num w:numId="84" w16cid:durableId="485098548">
    <w:abstractNumId w:val="66"/>
  </w:num>
  <w:num w:numId="85" w16cid:durableId="280965833">
    <w:abstractNumId w:val="115"/>
  </w:num>
  <w:num w:numId="86" w16cid:durableId="2115123703">
    <w:abstractNumId w:val="36"/>
  </w:num>
  <w:num w:numId="87" w16cid:durableId="1110587376">
    <w:abstractNumId w:val="117"/>
  </w:num>
  <w:num w:numId="88" w16cid:durableId="650867174">
    <w:abstractNumId w:val="48"/>
  </w:num>
  <w:num w:numId="89" w16cid:durableId="1383599551">
    <w:abstractNumId w:val="34"/>
  </w:num>
  <w:num w:numId="90" w16cid:durableId="1249458963">
    <w:abstractNumId w:val="141"/>
  </w:num>
  <w:num w:numId="91" w16cid:durableId="418136037">
    <w:abstractNumId w:val="1"/>
  </w:num>
  <w:num w:numId="92" w16cid:durableId="1464958323">
    <w:abstractNumId w:val="9"/>
  </w:num>
  <w:num w:numId="93" w16cid:durableId="18357211">
    <w:abstractNumId w:val="114"/>
  </w:num>
  <w:num w:numId="94" w16cid:durableId="2085906351">
    <w:abstractNumId w:val="81"/>
  </w:num>
  <w:num w:numId="95" w16cid:durableId="239103170">
    <w:abstractNumId w:val="78"/>
  </w:num>
  <w:num w:numId="96" w16cid:durableId="1849251777">
    <w:abstractNumId w:val="83"/>
  </w:num>
  <w:num w:numId="97" w16cid:durableId="1944990975">
    <w:abstractNumId w:val="77"/>
  </w:num>
  <w:num w:numId="98" w16cid:durableId="1870218562">
    <w:abstractNumId w:val="112"/>
  </w:num>
  <w:num w:numId="99" w16cid:durableId="1252735838">
    <w:abstractNumId w:val="63"/>
  </w:num>
  <w:num w:numId="100" w16cid:durableId="1845052539">
    <w:abstractNumId w:val="85"/>
  </w:num>
  <w:num w:numId="101" w16cid:durableId="1343043680">
    <w:abstractNumId w:val="133"/>
  </w:num>
  <w:num w:numId="102" w16cid:durableId="486291335">
    <w:abstractNumId w:val="138"/>
  </w:num>
  <w:num w:numId="103" w16cid:durableId="339544699">
    <w:abstractNumId w:val="10"/>
  </w:num>
  <w:num w:numId="104" w16cid:durableId="493447562">
    <w:abstractNumId w:val="67"/>
  </w:num>
  <w:num w:numId="105" w16cid:durableId="119496872">
    <w:abstractNumId w:val="23"/>
  </w:num>
  <w:num w:numId="106" w16cid:durableId="1779570082">
    <w:abstractNumId w:val="132"/>
  </w:num>
  <w:num w:numId="107" w16cid:durableId="741608946">
    <w:abstractNumId w:val="15"/>
  </w:num>
  <w:num w:numId="108" w16cid:durableId="1877769053">
    <w:abstractNumId w:val="64"/>
  </w:num>
  <w:num w:numId="109" w16cid:durableId="1024139873">
    <w:abstractNumId w:val="6"/>
  </w:num>
  <w:num w:numId="110" w16cid:durableId="2045713430">
    <w:abstractNumId w:val="24"/>
  </w:num>
  <w:num w:numId="111" w16cid:durableId="90710357">
    <w:abstractNumId w:val="131"/>
  </w:num>
  <w:num w:numId="112" w16cid:durableId="1681933196">
    <w:abstractNumId w:val="108"/>
  </w:num>
  <w:num w:numId="113" w16cid:durableId="2086031701">
    <w:abstractNumId w:val="56"/>
  </w:num>
  <w:num w:numId="114" w16cid:durableId="1402363102">
    <w:abstractNumId w:val="26"/>
  </w:num>
  <w:num w:numId="115" w16cid:durableId="247887303">
    <w:abstractNumId w:val="16"/>
  </w:num>
  <w:num w:numId="116" w16cid:durableId="1417940308">
    <w:abstractNumId w:val="28"/>
  </w:num>
  <w:num w:numId="117" w16cid:durableId="1909028805">
    <w:abstractNumId w:val="14"/>
  </w:num>
  <w:num w:numId="118" w16cid:durableId="307979190">
    <w:abstractNumId w:val="0"/>
  </w:num>
  <w:num w:numId="119" w16cid:durableId="2008173468">
    <w:abstractNumId w:val="104"/>
  </w:num>
  <w:num w:numId="120" w16cid:durableId="561133978">
    <w:abstractNumId w:val="98"/>
  </w:num>
  <w:num w:numId="121" w16cid:durableId="1110975160">
    <w:abstractNumId w:val="144"/>
  </w:num>
  <w:num w:numId="122" w16cid:durableId="204106733">
    <w:abstractNumId w:val="38"/>
  </w:num>
  <w:num w:numId="123" w16cid:durableId="1861580625">
    <w:abstractNumId w:val="92"/>
  </w:num>
  <w:num w:numId="124" w16cid:durableId="1807237537">
    <w:abstractNumId w:val="68"/>
  </w:num>
  <w:num w:numId="125" w16cid:durableId="853419616">
    <w:abstractNumId w:val="20"/>
  </w:num>
  <w:num w:numId="126" w16cid:durableId="989409333">
    <w:abstractNumId w:val="136"/>
  </w:num>
  <w:num w:numId="127" w16cid:durableId="955331020">
    <w:abstractNumId w:val="42"/>
  </w:num>
  <w:num w:numId="128" w16cid:durableId="785538235">
    <w:abstractNumId w:val="29"/>
  </w:num>
  <w:num w:numId="129" w16cid:durableId="1508859986">
    <w:abstractNumId w:val="45"/>
  </w:num>
  <w:num w:numId="130" w16cid:durableId="1811944149">
    <w:abstractNumId w:val="72"/>
  </w:num>
  <w:num w:numId="131" w16cid:durableId="1502698648">
    <w:abstractNumId w:val="55"/>
  </w:num>
  <w:num w:numId="132" w16cid:durableId="910195723">
    <w:abstractNumId w:val="130"/>
  </w:num>
  <w:num w:numId="133" w16cid:durableId="1825391675">
    <w:abstractNumId w:val="2"/>
  </w:num>
  <w:num w:numId="134" w16cid:durableId="168371091">
    <w:abstractNumId w:val="61"/>
  </w:num>
  <w:num w:numId="135" w16cid:durableId="881945319">
    <w:abstractNumId w:val="140"/>
  </w:num>
  <w:num w:numId="136" w16cid:durableId="1048382155">
    <w:abstractNumId w:val="40"/>
  </w:num>
  <w:num w:numId="137" w16cid:durableId="1333022034">
    <w:abstractNumId w:val="71"/>
  </w:num>
  <w:num w:numId="138" w16cid:durableId="561520587">
    <w:abstractNumId w:val="8"/>
  </w:num>
  <w:num w:numId="139" w16cid:durableId="1854031284">
    <w:abstractNumId w:val="99"/>
  </w:num>
  <w:num w:numId="140" w16cid:durableId="1855220495">
    <w:abstractNumId w:val="89"/>
  </w:num>
  <w:num w:numId="141" w16cid:durableId="737095309">
    <w:abstractNumId w:val="113"/>
  </w:num>
  <w:num w:numId="142" w16cid:durableId="1280642606">
    <w:abstractNumId w:val="18"/>
  </w:num>
  <w:num w:numId="143" w16cid:durableId="58408660">
    <w:abstractNumId w:val="49"/>
  </w:num>
  <w:num w:numId="144" w16cid:durableId="1375082929">
    <w:abstractNumId w:val="7"/>
  </w:num>
  <w:num w:numId="145" w16cid:durableId="125894970">
    <w:abstractNumId w:val="97"/>
  </w:num>
  <w:num w:numId="146" w16cid:durableId="116725374">
    <w:abstractNumId w:val="87"/>
  </w:num>
  <w:num w:numId="147" w16cid:durableId="279460499">
    <w:abstractNumId w:val="3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34"/>
    <w:rsid w:val="000275CA"/>
    <w:rsid w:val="00057993"/>
    <w:rsid w:val="0006537D"/>
    <w:rsid w:val="00082280"/>
    <w:rsid w:val="000F5A0C"/>
    <w:rsid w:val="00343286"/>
    <w:rsid w:val="003A1F3D"/>
    <w:rsid w:val="004301C9"/>
    <w:rsid w:val="004E3DF1"/>
    <w:rsid w:val="00615806"/>
    <w:rsid w:val="006B7CE6"/>
    <w:rsid w:val="006C07DF"/>
    <w:rsid w:val="00747BB8"/>
    <w:rsid w:val="007E3934"/>
    <w:rsid w:val="00811551"/>
    <w:rsid w:val="009A7B93"/>
    <w:rsid w:val="009C391F"/>
    <w:rsid w:val="00D10842"/>
    <w:rsid w:val="00D43567"/>
    <w:rsid w:val="00E218CC"/>
    <w:rsid w:val="00E278C8"/>
    <w:rsid w:val="00F721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95"/>
    <o:shapelayout v:ext="edit">
      <o:idmap v:ext="edit" data="1"/>
    </o:shapelayout>
  </w:shapeDefaults>
  <w:decimalSymbol w:val=","/>
  <w:listSeparator w:val=";"/>
  <w14:docId w14:val="0F090BE0"/>
  <w15:chartTrackingRefBased/>
  <w15:docId w15:val="{81BB74B2-9026-4A91-8DE6-9EC047A8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9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E39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E3934"/>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E3934"/>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7E3934"/>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7E39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9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9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9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93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E393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E3934"/>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7E3934"/>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7E3934"/>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7E39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9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9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934"/>
    <w:rPr>
      <w:rFonts w:eastAsiaTheme="majorEastAsia" w:cstheme="majorBidi"/>
      <w:color w:val="272727" w:themeColor="text1" w:themeTint="D8"/>
    </w:rPr>
  </w:style>
  <w:style w:type="paragraph" w:styleId="Titel">
    <w:name w:val="Title"/>
    <w:basedOn w:val="Standaard"/>
    <w:next w:val="Standaard"/>
    <w:link w:val="TitelChar"/>
    <w:uiPriority w:val="10"/>
    <w:qFormat/>
    <w:rsid w:val="007E3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9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9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9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9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934"/>
    <w:rPr>
      <w:i/>
      <w:iCs/>
      <w:color w:val="404040" w:themeColor="text1" w:themeTint="BF"/>
    </w:rPr>
  </w:style>
  <w:style w:type="paragraph" w:styleId="Lijstalinea">
    <w:name w:val="List Paragraph"/>
    <w:basedOn w:val="Standaard"/>
    <w:uiPriority w:val="34"/>
    <w:qFormat/>
    <w:rsid w:val="007E3934"/>
    <w:pPr>
      <w:ind w:left="720"/>
      <w:contextualSpacing/>
    </w:pPr>
  </w:style>
  <w:style w:type="character" w:styleId="Intensievebenadrukking">
    <w:name w:val="Intense Emphasis"/>
    <w:basedOn w:val="Standaardalinea-lettertype"/>
    <w:uiPriority w:val="21"/>
    <w:qFormat/>
    <w:rsid w:val="007E3934"/>
    <w:rPr>
      <w:i/>
      <w:iCs/>
      <w:color w:val="2E74B5" w:themeColor="accent1" w:themeShade="BF"/>
    </w:rPr>
  </w:style>
  <w:style w:type="paragraph" w:styleId="Duidelijkcitaat">
    <w:name w:val="Intense Quote"/>
    <w:basedOn w:val="Standaard"/>
    <w:next w:val="Standaard"/>
    <w:link w:val="DuidelijkcitaatChar"/>
    <w:uiPriority w:val="30"/>
    <w:qFormat/>
    <w:rsid w:val="007E39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E3934"/>
    <w:rPr>
      <w:i/>
      <w:iCs/>
      <w:color w:val="2E74B5" w:themeColor="accent1" w:themeShade="BF"/>
    </w:rPr>
  </w:style>
  <w:style w:type="character" w:styleId="Intensieveverwijzing">
    <w:name w:val="Intense Reference"/>
    <w:basedOn w:val="Standaardalinea-lettertype"/>
    <w:uiPriority w:val="32"/>
    <w:qFormat/>
    <w:rsid w:val="007E3934"/>
    <w:rPr>
      <w:b/>
      <w:bCs/>
      <w:smallCaps/>
      <w:color w:val="2E74B5" w:themeColor="accent1" w:themeShade="BF"/>
      <w:spacing w:val="5"/>
    </w:rPr>
  </w:style>
  <w:style w:type="paragraph" w:styleId="Koptekst">
    <w:name w:val="header"/>
    <w:basedOn w:val="Standaard"/>
    <w:link w:val="KoptekstChar"/>
    <w:uiPriority w:val="99"/>
    <w:unhideWhenUsed/>
    <w:rsid w:val="000F5A0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F5A0C"/>
  </w:style>
  <w:style w:type="paragraph" w:styleId="Voettekst">
    <w:name w:val="footer"/>
    <w:basedOn w:val="Standaard"/>
    <w:link w:val="VoettekstChar"/>
    <w:uiPriority w:val="99"/>
    <w:unhideWhenUsed/>
    <w:rsid w:val="000F5A0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F5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506">
      <w:bodyDiv w:val="1"/>
      <w:marLeft w:val="0"/>
      <w:marRight w:val="0"/>
      <w:marTop w:val="0"/>
      <w:marBottom w:val="0"/>
      <w:divBdr>
        <w:top w:val="none" w:sz="0" w:space="0" w:color="auto"/>
        <w:left w:val="none" w:sz="0" w:space="0" w:color="auto"/>
        <w:bottom w:val="none" w:sz="0" w:space="0" w:color="auto"/>
        <w:right w:val="none" w:sz="0" w:space="0" w:color="auto"/>
      </w:divBdr>
      <w:divsChild>
        <w:div w:id="16694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32462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935019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559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0038">
          <w:blockQuote w:val="1"/>
          <w:marLeft w:val="720"/>
          <w:marRight w:val="720"/>
          <w:marTop w:val="100"/>
          <w:marBottom w:val="100"/>
          <w:divBdr>
            <w:top w:val="none" w:sz="0" w:space="0" w:color="auto"/>
            <w:left w:val="none" w:sz="0" w:space="0" w:color="auto"/>
            <w:bottom w:val="none" w:sz="0" w:space="0" w:color="auto"/>
            <w:right w:val="none" w:sz="0" w:space="0" w:color="auto"/>
          </w:divBdr>
        </w:div>
        <w:div w:id="610434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84254">
      <w:bodyDiv w:val="1"/>
      <w:marLeft w:val="0"/>
      <w:marRight w:val="0"/>
      <w:marTop w:val="0"/>
      <w:marBottom w:val="0"/>
      <w:divBdr>
        <w:top w:val="none" w:sz="0" w:space="0" w:color="auto"/>
        <w:left w:val="none" w:sz="0" w:space="0" w:color="auto"/>
        <w:bottom w:val="none" w:sz="0" w:space="0" w:color="auto"/>
        <w:right w:val="none" w:sz="0" w:space="0" w:color="auto"/>
      </w:divBdr>
      <w:divsChild>
        <w:div w:id="203522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593591469">
          <w:blockQuote w:val="1"/>
          <w:marLeft w:val="720"/>
          <w:marRight w:val="720"/>
          <w:marTop w:val="100"/>
          <w:marBottom w:val="100"/>
          <w:divBdr>
            <w:top w:val="none" w:sz="0" w:space="0" w:color="auto"/>
            <w:left w:val="none" w:sz="0" w:space="0" w:color="auto"/>
            <w:bottom w:val="none" w:sz="0" w:space="0" w:color="auto"/>
            <w:right w:val="none" w:sz="0" w:space="0" w:color="auto"/>
          </w:divBdr>
        </w:div>
        <w:div w:id="263198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278537665">
      <w:bodyDiv w:val="1"/>
      <w:marLeft w:val="0"/>
      <w:marRight w:val="0"/>
      <w:marTop w:val="0"/>
      <w:marBottom w:val="0"/>
      <w:divBdr>
        <w:top w:val="none" w:sz="0" w:space="0" w:color="auto"/>
        <w:left w:val="none" w:sz="0" w:space="0" w:color="auto"/>
        <w:bottom w:val="none" w:sz="0" w:space="0" w:color="auto"/>
        <w:right w:val="none" w:sz="0" w:space="0" w:color="auto"/>
      </w:divBdr>
    </w:div>
    <w:div w:id="445387498">
      <w:bodyDiv w:val="1"/>
      <w:marLeft w:val="0"/>
      <w:marRight w:val="0"/>
      <w:marTop w:val="0"/>
      <w:marBottom w:val="0"/>
      <w:divBdr>
        <w:top w:val="none" w:sz="0" w:space="0" w:color="auto"/>
        <w:left w:val="none" w:sz="0" w:space="0" w:color="auto"/>
        <w:bottom w:val="none" w:sz="0" w:space="0" w:color="auto"/>
        <w:right w:val="none" w:sz="0" w:space="0" w:color="auto"/>
      </w:divBdr>
    </w:div>
    <w:div w:id="562837579">
      <w:bodyDiv w:val="1"/>
      <w:marLeft w:val="0"/>
      <w:marRight w:val="0"/>
      <w:marTop w:val="0"/>
      <w:marBottom w:val="0"/>
      <w:divBdr>
        <w:top w:val="none" w:sz="0" w:space="0" w:color="auto"/>
        <w:left w:val="none" w:sz="0" w:space="0" w:color="auto"/>
        <w:bottom w:val="none" w:sz="0" w:space="0" w:color="auto"/>
        <w:right w:val="none" w:sz="0" w:space="0" w:color="auto"/>
      </w:divBdr>
      <w:divsChild>
        <w:div w:id="137635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8736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93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9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679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6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898277">
      <w:bodyDiv w:val="1"/>
      <w:marLeft w:val="0"/>
      <w:marRight w:val="0"/>
      <w:marTop w:val="0"/>
      <w:marBottom w:val="0"/>
      <w:divBdr>
        <w:top w:val="none" w:sz="0" w:space="0" w:color="auto"/>
        <w:left w:val="none" w:sz="0" w:space="0" w:color="auto"/>
        <w:bottom w:val="none" w:sz="0" w:space="0" w:color="auto"/>
        <w:right w:val="none" w:sz="0" w:space="0" w:color="auto"/>
      </w:divBdr>
      <w:divsChild>
        <w:div w:id="160086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699089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11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624982">
      <w:bodyDiv w:val="1"/>
      <w:marLeft w:val="0"/>
      <w:marRight w:val="0"/>
      <w:marTop w:val="0"/>
      <w:marBottom w:val="0"/>
      <w:divBdr>
        <w:top w:val="none" w:sz="0" w:space="0" w:color="auto"/>
        <w:left w:val="none" w:sz="0" w:space="0" w:color="auto"/>
        <w:bottom w:val="none" w:sz="0" w:space="0" w:color="auto"/>
        <w:right w:val="none" w:sz="0" w:space="0" w:color="auto"/>
      </w:divBdr>
    </w:div>
    <w:div w:id="758865307">
      <w:bodyDiv w:val="1"/>
      <w:marLeft w:val="0"/>
      <w:marRight w:val="0"/>
      <w:marTop w:val="0"/>
      <w:marBottom w:val="0"/>
      <w:divBdr>
        <w:top w:val="none" w:sz="0" w:space="0" w:color="auto"/>
        <w:left w:val="none" w:sz="0" w:space="0" w:color="auto"/>
        <w:bottom w:val="none" w:sz="0" w:space="0" w:color="auto"/>
        <w:right w:val="none" w:sz="0" w:space="0" w:color="auto"/>
      </w:divBdr>
      <w:divsChild>
        <w:div w:id="131892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971327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03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456821">
      <w:bodyDiv w:val="1"/>
      <w:marLeft w:val="0"/>
      <w:marRight w:val="0"/>
      <w:marTop w:val="0"/>
      <w:marBottom w:val="0"/>
      <w:divBdr>
        <w:top w:val="none" w:sz="0" w:space="0" w:color="auto"/>
        <w:left w:val="none" w:sz="0" w:space="0" w:color="auto"/>
        <w:bottom w:val="none" w:sz="0" w:space="0" w:color="auto"/>
        <w:right w:val="none" w:sz="0" w:space="0" w:color="auto"/>
      </w:divBdr>
    </w:div>
    <w:div w:id="853541684">
      <w:bodyDiv w:val="1"/>
      <w:marLeft w:val="0"/>
      <w:marRight w:val="0"/>
      <w:marTop w:val="0"/>
      <w:marBottom w:val="0"/>
      <w:divBdr>
        <w:top w:val="none" w:sz="0" w:space="0" w:color="auto"/>
        <w:left w:val="none" w:sz="0" w:space="0" w:color="auto"/>
        <w:bottom w:val="none" w:sz="0" w:space="0" w:color="auto"/>
        <w:right w:val="none" w:sz="0" w:space="0" w:color="auto"/>
      </w:divBdr>
      <w:divsChild>
        <w:div w:id="92422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71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0222">
      <w:bodyDiv w:val="1"/>
      <w:marLeft w:val="0"/>
      <w:marRight w:val="0"/>
      <w:marTop w:val="0"/>
      <w:marBottom w:val="0"/>
      <w:divBdr>
        <w:top w:val="none" w:sz="0" w:space="0" w:color="auto"/>
        <w:left w:val="none" w:sz="0" w:space="0" w:color="auto"/>
        <w:bottom w:val="none" w:sz="0" w:space="0" w:color="auto"/>
        <w:right w:val="none" w:sz="0" w:space="0" w:color="auto"/>
      </w:divBdr>
      <w:divsChild>
        <w:div w:id="493496083">
          <w:blockQuote w:val="1"/>
          <w:marLeft w:val="720"/>
          <w:marRight w:val="720"/>
          <w:marTop w:val="100"/>
          <w:marBottom w:val="100"/>
          <w:divBdr>
            <w:top w:val="none" w:sz="0" w:space="0" w:color="auto"/>
            <w:left w:val="none" w:sz="0" w:space="0" w:color="auto"/>
            <w:bottom w:val="none" w:sz="0" w:space="0" w:color="auto"/>
            <w:right w:val="none" w:sz="0" w:space="0" w:color="auto"/>
          </w:divBdr>
        </w:div>
        <w:div w:id="551036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013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6279552">
      <w:bodyDiv w:val="1"/>
      <w:marLeft w:val="0"/>
      <w:marRight w:val="0"/>
      <w:marTop w:val="0"/>
      <w:marBottom w:val="0"/>
      <w:divBdr>
        <w:top w:val="none" w:sz="0" w:space="0" w:color="auto"/>
        <w:left w:val="none" w:sz="0" w:space="0" w:color="auto"/>
        <w:bottom w:val="none" w:sz="0" w:space="0" w:color="auto"/>
        <w:right w:val="none" w:sz="0" w:space="0" w:color="auto"/>
      </w:divBdr>
      <w:divsChild>
        <w:div w:id="1623003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024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830417">
      <w:bodyDiv w:val="1"/>
      <w:marLeft w:val="0"/>
      <w:marRight w:val="0"/>
      <w:marTop w:val="0"/>
      <w:marBottom w:val="0"/>
      <w:divBdr>
        <w:top w:val="none" w:sz="0" w:space="0" w:color="auto"/>
        <w:left w:val="none" w:sz="0" w:space="0" w:color="auto"/>
        <w:bottom w:val="none" w:sz="0" w:space="0" w:color="auto"/>
        <w:right w:val="none" w:sz="0" w:space="0" w:color="auto"/>
      </w:divBdr>
      <w:divsChild>
        <w:div w:id="702218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409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083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466403">
      <w:bodyDiv w:val="1"/>
      <w:marLeft w:val="0"/>
      <w:marRight w:val="0"/>
      <w:marTop w:val="0"/>
      <w:marBottom w:val="0"/>
      <w:divBdr>
        <w:top w:val="none" w:sz="0" w:space="0" w:color="auto"/>
        <w:left w:val="none" w:sz="0" w:space="0" w:color="auto"/>
        <w:bottom w:val="none" w:sz="0" w:space="0" w:color="auto"/>
        <w:right w:val="none" w:sz="0" w:space="0" w:color="auto"/>
      </w:divBdr>
      <w:divsChild>
        <w:div w:id="20312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271228">
      <w:bodyDiv w:val="1"/>
      <w:marLeft w:val="0"/>
      <w:marRight w:val="0"/>
      <w:marTop w:val="0"/>
      <w:marBottom w:val="0"/>
      <w:divBdr>
        <w:top w:val="none" w:sz="0" w:space="0" w:color="auto"/>
        <w:left w:val="none" w:sz="0" w:space="0" w:color="auto"/>
        <w:bottom w:val="none" w:sz="0" w:space="0" w:color="auto"/>
        <w:right w:val="none" w:sz="0" w:space="0" w:color="auto"/>
      </w:divBdr>
    </w:div>
    <w:div w:id="1072581145">
      <w:bodyDiv w:val="1"/>
      <w:marLeft w:val="0"/>
      <w:marRight w:val="0"/>
      <w:marTop w:val="0"/>
      <w:marBottom w:val="0"/>
      <w:divBdr>
        <w:top w:val="none" w:sz="0" w:space="0" w:color="auto"/>
        <w:left w:val="none" w:sz="0" w:space="0" w:color="auto"/>
        <w:bottom w:val="none" w:sz="0" w:space="0" w:color="auto"/>
        <w:right w:val="none" w:sz="0" w:space="0" w:color="auto"/>
      </w:divBdr>
      <w:divsChild>
        <w:div w:id="1109081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939563">
      <w:bodyDiv w:val="1"/>
      <w:marLeft w:val="0"/>
      <w:marRight w:val="0"/>
      <w:marTop w:val="0"/>
      <w:marBottom w:val="0"/>
      <w:divBdr>
        <w:top w:val="none" w:sz="0" w:space="0" w:color="auto"/>
        <w:left w:val="none" w:sz="0" w:space="0" w:color="auto"/>
        <w:bottom w:val="none" w:sz="0" w:space="0" w:color="auto"/>
        <w:right w:val="none" w:sz="0" w:space="0" w:color="auto"/>
      </w:divBdr>
    </w:div>
    <w:div w:id="1147555537">
      <w:bodyDiv w:val="1"/>
      <w:marLeft w:val="0"/>
      <w:marRight w:val="0"/>
      <w:marTop w:val="0"/>
      <w:marBottom w:val="0"/>
      <w:divBdr>
        <w:top w:val="none" w:sz="0" w:space="0" w:color="auto"/>
        <w:left w:val="none" w:sz="0" w:space="0" w:color="auto"/>
        <w:bottom w:val="none" w:sz="0" w:space="0" w:color="auto"/>
        <w:right w:val="none" w:sz="0" w:space="0" w:color="auto"/>
      </w:divBdr>
      <w:divsChild>
        <w:div w:id="2065368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347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09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572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472495">
      <w:bodyDiv w:val="1"/>
      <w:marLeft w:val="0"/>
      <w:marRight w:val="0"/>
      <w:marTop w:val="0"/>
      <w:marBottom w:val="0"/>
      <w:divBdr>
        <w:top w:val="none" w:sz="0" w:space="0" w:color="auto"/>
        <w:left w:val="none" w:sz="0" w:space="0" w:color="auto"/>
        <w:bottom w:val="none" w:sz="0" w:space="0" w:color="auto"/>
        <w:right w:val="none" w:sz="0" w:space="0" w:color="auto"/>
      </w:divBdr>
    </w:div>
    <w:div w:id="1224753252">
      <w:bodyDiv w:val="1"/>
      <w:marLeft w:val="0"/>
      <w:marRight w:val="0"/>
      <w:marTop w:val="0"/>
      <w:marBottom w:val="0"/>
      <w:divBdr>
        <w:top w:val="none" w:sz="0" w:space="0" w:color="auto"/>
        <w:left w:val="none" w:sz="0" w:space="0" w:color="auto"/>
        <w:bottom w:val="none" w:sz="0" w:space="0" w:color="auto"/>
        <w:right w:val="none" w:sz="0" w:space="0" w:color="auto"/>
      </w:divBdr>
      <w:divsChild>
        <w:div w:id="205681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986031">
      <w:bodyDiv w:val="1"/>
      <w:marLeft w:val="0"/>
      <w:marRight w:val="0"/>
      <w:marTop w:val="0"/>
      <w:marBottom w:val="0"/>
      <w:divBdr>
        <w:top w:val="none" w:sz="0" w:space="0" w:color="auto"/>
        <w:left w:val="none" w:sz="0" w:space="0" w:color="auto"/>
        <w:bottom w:val="none" w:sz="0" w:space="0" w:color="auto"/>
        <w:right w:val="none" w:sz="0" w:space="0" w:color="auto"/>
      </w:divBdr>
    </w:div>
    <w:div w:id="1338121826">
      <w:bodyDiv w:val="1"/>
      <w:marLeft w:val="0"/>
      <w:marRight w:val="0"/>
      <w:marTop w:val="0"/>
      <w:marBottom w:val="0"/>
      <w:divBdr>
        <w:top w:val="none" w:sz="0" w:space="0" w:color="auto"/>
        <w:left w:val="none" w:sz="0" w:space="0" w:color="auto"/>
        <w:bottom w:val="none" w:sz="0" w:space="0" w:color="auto"/>
        <w:right w:val="none" w:sz="0" w:space="0" w:color="auto"/>
      </w:divBdr>
    </w:div>
    <w:div w:id="1355644015">
      <w:bodyDiv w:val="1"/>
      <w:marLeft w:val="0"/>
      <w:marRight w:val="0"/>
      <w:marTop w:val="0"/>
      <w:marBottom w:val="0"/>
      <w:divBdr>
        <w:top w:val="none" w:sz="0" w:space="0" w:color="auto"/>
        <w:left w:val="none" w:sz="0" w:space="0" w:color="auto"/>
        <w:bottom w:val="none" w:sz="0" w:space="0" w:color="auto"/>
        <w:right w:val="none" w:sz="0" w:space="0" w:color="auto"/>
      </w:divBdr>
    </w:div>
    <w:div w:id="1388992322">
      <w:bodyDiv w:val="1"/>
      <w:marLeft w:val="0"/>
      <w:marRight w:val="0"/>
      <w:marTop w:val="0"/>
      <w:marBottom w:val="0"/>
      <w:divBdr>
        <w:top w:val="none" w:sz="0" w:space="0" w:color="auto"/>
        <w:left w:val="none" w:sz="0" w:space="0" w:color="auto"/>
        <w:bottom w:val="none" w:sz="0" w:space="0" w:color="auto"/>
        <w:right w:val="none" w:sz="0" w:space="0" w:color="auto"/>
      </w:divBdr>
    </w:div>
    <w:div w:id="1431243356">
      <w:bodyDiv w:val="1"/>
      <w:marLeft w:val="0"/>
      <w:marRight w:val="0"/>
      <w:marTop w:val="0"/>
      <w:marBottom w:val="0"/>
      <w:divBdr>
        <w:top w:val="none" w:sz="0" w:space="0" w:color="auto"/>
        <w:left w:val="none" w:sz="0" w:space="0" w:color="auto"/>
        <w:bottom w:val="none" w:sz="0" w:space="0" w:color="auto"/>
        <w:right w:val="none" w:sz="0" w:space="0" w:color="auto"/>
      </w:divBdr>
      <w:divsChild>
        <w:div w:id="35438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79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970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931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325128">
      <w:bodyDiv w:val="1"/>
      <w:marLeft w:val="0"/>
      <w:marRight w:val="0"/>
      <w:marTop w:val="0"/>
      <w:marBottom w:val="0"/>
      <w:divBdr>
        <w:top w:val="none" w:sz="0" w:space="0" w:color="auto"/>
        <w:left w:val="none" w:sz="0" w:space="0" w:color="auto"/>
        <w:bottom w:val="none" w:sz="0" w:space="0" w:color="auto"/>
        <w:right w:val="none" w:sz="0" w:space="0" w:color="auto"/>
      </w:divBdr>
    </w:div>
    <w:div w:id="1488207407">
      <w:bodyDiv w:val="1"/>
      <w:marLeft w:val="0"/>
      <w:marRight w:val="0"/>
      <w:marTop w:val="0"/>
      <w:marBottom w:val="0"/>
      <w:divBdr>
        <w:top w:val="none" w:sz="0" w:space="0" w:color="auto"/>
        <w:left w:val="none" w:sz="0" w:space="0" w:color="auto"/>
        <w:bottom w:val="none" w:sz="0" w:space="0" w:color="auto"/>
        <w:right w:val="none" w:sz="0" w:space="0" w:color="auto"/>
      </w:divBdr>
    </w:div>
    <w:div w:id="1552572073">
      <w:bodyDiv w:val="1"/>
      <w:marLeft w:val="0"/>
      <w:marRight w:val="0"/>
      <w:marTop w:val="0"/>
      <w:marBottom w:val="0"/>
      <w:divBdr>
        <w:top w:val="none" w:sz="0" w:space="0" w:color="auto"/>
        <w:left w:val="none" w:sz="0" w:space="0" w:color="auto"/>
        <w:bottom w:val="none" w:sz="0" w:space="0" w:color="auto"/>
        <w:right w:val="none" w:sz="0" w:space="0" w:color="auto"/>
      </w:divBdr>
      <w:divsChild>
        <w:div w:id="119789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46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753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67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841532">
      <w:bodyDiv w:val="1"/>
      <w:marLeft w:val="0"/>
      <w:marRight w:val="0"/>
      <w:marTop w:val="0"/>
      <w:marBottom w:val="0"/>
      <w:divBdr>
        <w:top w:val="none" w:sz="0" w:space="0" w:color="auto"/>
        <w:left w:val="none" w:sz="0" w:space="0" w:color="auto"/>
        <w:bottom w:val="none" w:sz="0" w:space="0" w:color="auto"/>
        <w:right w:val="none" w:sz="0" w:space="0" w:color="auto"/>
      </w:divBdr>
    </w:div>
    <w:div w:id="1577518584">
      <w:bodyDiv w:val="1"/>
      <w:marLeft w:val="0"/>
      <w:marRight w:val="0"/>
      <w:marTop w:val="0"/>
      <w:marBottom w:val="0"/>
      <w:divBdr>
        <w:top w:val="none" w:sz="0" w:space="0" w:color="auto"/>
        <w:left w:val="none" w:sz="0" w:space="0" w:color="auto"/>
        <w:bottom w:val="none" w:sz="0" w:space="0" w:color="auto"/>
        <w:right w:val="none" w:sz="0" w:space="0" w:color="auto"/>
      </w:divBdr>
    </w:div>
    <w:div w:id="1597446305">
      <w:bodyDiv w:val="1"/>
      <w:marLeft w:val="0"/>
      <w:marRight w:val="0"/>
      <w:marTop w:val="0"/>
      <w:marBottom w:val="0"/>
      <w:divBdr>
        <w:top w:val="none" w:sz="0" w:space="0" w:color="auto"/>
        <w:left w:val="none" w:sz="0" w:space="0" w:color="auto"/>
        <w:bottom w:val="none" w:sz="0" w:space="0" w:color="auto"/>
        <w:right w:val="none" w:sz="0" w:space="0" w:color="auto"/>
      </w:divBdr>
    </w:div>
    <w:div w:id="1679775166">
      <w:bodyDiv w:val="1"/>
      <w:marLeft w:val="0"/>
      <w:marRight w:val="0"/>
      <w:marTop w:val="0"/>
      <w:marBottom w:val="0"/>
      <w:divBdr>
        <w:top w:val="none" w:sz="0" w:space="0" w:color="auto"/>
        <w:left w:val="none" w:sz="0" w:space="0" w:color="auto"/>
        <w:bottom w:val="none" w:sz="0" w:space="0" w:color="auto"/>
        <w:right w:val="none" w:sz="0" w:space="0" w:color="auto"/>
      </w:divBdr>
      <w:divsChild>
        <w:div w:id="1163860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481050">
      <w:bodyDiv w:val="1"/>
      <w:marLeft w:val="0"/>
      <w:marRight w:val="0"/>
      <w:marTop w:val="0"/>
      <w:marBottom w:val="0"/>
      <w:divBdr>
        <w:top w:val="none" w:sz="0" w:space="0" w:color="auto"/>
        <w:left w:val="none" w:sz="0" w:space="0" w:color="auto"/>
        <w:bottom w:val="none" w:sz="0" w:space="0" w:color="auto"/>
        <w:right w:val="none" w:sz="0" w:space="0" w:color="auto"/>
      </w:divBdr>
      <w:divsChild>
        <w:div w:id="348412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887449">
      <w:bodyDiv w:val="1"/>
      <w:marLeft w:val="0"/>
      <w:marRight w:val="0"/>
      <w:marTop w:val="0"/>
      <w:marBottom w:val="0"/>
      <w:divBdr>
        <w:top w:val="none" w:sz="0" w:space="0" w:color="auto"/>
        <w:left w:val="none" w:sz="0" w:space="0" w:color="auto"/>
        <w:bottom w:val="none" w:sz="0" w:space="0" w:color="auto"/>
        <w:right w:val="none" w:sz="0" w:space="0" w:color="auto"/>
      </w:divBdr>
      <w:divsChild>
        <w:div w:id="113082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47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44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323600">
      <w:bodyDiv w:val="1"/>
      <w:marLeft w:val="0"/>
      <w:marRight w:val="0"/>
      <w:marTop w:val="0"/>
      <w:marBottom w:val="0"/>
      <w:divBdr>
        <w:top w:val="none" w:sz="0" w:space="0" w:color="auto"/>
        <w:left w:val="none" w:sz="0" w:space="0" w:color="auto"/>
        <w:bottom w:val="none" w:sz="0" w:space="0" w:color="auto"/>
        <w:right w:val="none" w:sz="0" w:space="0" w:color="auto"/>
      </w:divBdr>
      <w:divsChild>
        <w:div w:id="714503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531457">
          <w:blockQuote w:val="1"/>
          <w:marLeft w:val="720"/>
          <w:marRight w:val="720"/>
          <w:marTop w:val="100"/>
          <w:marBottom w:val="100"/>
          <w:divBdr>
            <w:top w:val="none" w:sz="0" w:space="0" w:color="auto"/>
            <w:left w:val="none" w:sz="0" w:space="0" w:color="auto"/>
            <w:bottom w:val="none" w:sz="0" w:space="0" w:color="auto"/>
            <w:right w:val="none" w:sz="0" w:space="0" w:color="auto"/>
          </w:divBdr>
        </w:div>
        <w:div w:id="68816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651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781221">
      <w:bodyDiv w:val="1"/>
      <w:marLeft w:val="0"/>
      <w:marRight w:val="0"/>
      <w:marTop w:val="0"/>
      <w:marBottom w:val="0"/>
      <w:divBdr>
        <w:top w:val="none" w:sz="0" w:space="0" w:color="auto"/>
        <w:left w:val="none" w:sz="0" w:space="0" w:color="auto"/>
        <w:bottom w:val="none" w:sz="0" w:space="0" w:color="auto"/>
        <w:right w:val="none" w:sz="0" w:space="0" w:color="auto"/>
      </w:divBdr>
    </w:div>
    <w:div w:id="1941570426">
      <w:bodyDiv w:val="1"/>
      <w:marLeft w:val="0"/>
      <w:marRight w:val="0"/>
      <w:marTop w:val="0"/>
      <w:marBottom w:val="0"/>
      <w:divBdr>
        <w:top w:val="none" w:sz="0" w:space="0" w:color="auto"/>
        <w:left w:val="none" w:sz="0" w:space="0" w:color="auto"/>
        <w:bottom w:val="none" w:sz="0" w:space="0" w:color="auto"/>
        <w:right w:val="none" w:sz="0" w:space="0" w:color="auto"/>
      </w:divBdr>
      <w:divsChild>
        <w:div w:id="1527402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278840">
          <w:blockQuote w:val="1"/>
          <w:marLeft w:val="720"/>
          <w:marRight w:val="720"/>
          <w:marTop w:val="100"/>
          <w:marBottom w:val="100"/>
          <w:divBdr>
            <w:top w:val="none" w:sz="0" w:space="0" w:color="auto"/>
            <w:left w:val="none" w:sz="0" w:space="0" w:color="auto"/>
            <w:bottom w:val="none" w:sz="0" w:space="0" w:color="auto"/>
            <w:right w:val="none" w:sz="0" w:space="0" w:color="auto"/>
          </w:divBdr>
        </w:div>
        <w:div w:id="253637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11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075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47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305694">
      <w:bodyDiv w:val="1"/>
      <w:marLeft w:val="0"/>
      <w:marRight w:val="0"/>
      <w:marTop w:val="0"/>
      <w:marBottom w:val="0"/>
      <w:divBdr>
        <w:top w:val="none" w:sz="0" w:space="0" w:color="auto"/>
        <w:left w:val="none" w:sz="0" w:space="0" w:color="auto"/>
        <w:bottom w:val="none" w:sz="0" w:space="0" w:color="auto"/>
        <w:right w:val="none" w:sz="0" w:space="0" w:color="auto"/>
      </w:divBdr>
      <w:divsChild>
        <w:div w:id="345906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760806">
      <w:bodyDiv w:val="1"/>
      <w:marLeft w:val="0"/>
      <w:marRight w:val="0"/>
      <w:marTop w:val="0"/>
      <w:marBottom w:val="0"/>
      <w:divBdr>
        <w:top w:val="none" w:sz="0" w:space="0" w:color="auto"/>
        <w:left w:val="none" w:sz="0" w:space="0" w:color="auto"/>
        <w:bottom w:val="none" w:sz="0" w:space="0" w:color="auto"/>
        <w:right w:val="none" w:sz="0" w:space="0" w:color="auto"/>
      </w:divBdr>
      <w:divsChild>
        <w:div w:id="15471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0400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7282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2183">
          <w:blockQuote w:val="1"/>
          <w:marLeft w:val="720"/>
          <w:marRight w:val="720"/>
          <w:marTop w:val="100"/>
          <w:marBottom w:val="100"/>
          <w:divBdr>
            <w:top w:val="none" w:sz="0" w:space="0" w:color="auto"/>
            <w:left w:val="none" w:sz="0" w:space="0" w:color="auto"/>
            <w:bottom w:val="none" w:sz="0" w:space="0" w:color="auto"/>
            <w:right w:val="none" w:sz="0" w:space="0" w:color="auto"/>
          </w:divBdr>
        </w:div>
        <w:div w:id="87041514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034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37</Pages>
  <Words>8223</Words>
  <Characters>45229</Characters>
  <Application>Microsoft Office Word</Application>
  <DocSecurity>0</DocSecurity>
  <Lines>376</Lines>
  <Paragraphs>106</Paragraphs>
  <ScaleCrop>false</ScaleCrop>
  <HeadingPairs>
    <vt:vector size="2" baseType="variant">
      <vt:variant>
        <vt:lpstr>Titel</vt:lpstr>
      </vt:variant>
      <vt:variant>
        <vt:i4>1</vt:i4>
      </vt:variant>
    </vt:vector>
  </HeadingPairs>
  <TitlesOfParts>
    <vt:vector size="1" baseType="lpstr">
      <vt:lpstr/>
    </vt:vector>
  </TitlesOfParts>
  <Company>COA</Company>
  <LinksUpToDate>false</LinksUpToDate>
  <CharactersWithSpaces>53346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Stork, Patrick</dc:creator>
  <cp:keywords/>
  <dc:description/>
  <cp:lastModifiedBy>Stork, Patrick</cp:lastModifiedBy>
  <cp:revision>10</cp:revision>
  <dcterms:created xsi:type="dcterms:W3CDTF">2026-01-16T08:54:00Z</dcterms:created>
  <dcterms:modified xsi:type="dcterms:W3CDTF">2026-01-17T15:32:00Z</dcterms:modified>
</cp:coreProperties>
</file>